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25FE5E68" w:rsidR="00CA061A" w:rsidRPr="002072FD" w:rsidRDefault="00BA3612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 xml:space="preserve">2024 жылға </w:t>
            </w:r>
            <w:r w:rsidR="00CA061A">
              <w:rPr>
                <w:rFonts w:cs="Times New Roman"/>
                <w:b/>
                <w:lang w:val="kk-KZ"/>
              </w:rPr>
              <w:t>Дәрілік заттарды</w:t>
            </w:r>
            <w:r w:rsidR="001F20F7">
              <w:rPr>
                <w:rFonts w:cs="Times New Roman"/>
                <w:b/>
                <w:lang w:val="kk-KZ"/>
              </w:rPr>
              <w:t xml:space="preserve"> (стерильді ертінділер</w:t>
            </w:r>
            <w:r w:rsidR="001F20F7">
              <w:rPr>
                <w:rFonts w:cs="Times New Roman"/>
                <w:b/>
              </w:rPr>
              <w:t>)</w:t>
            </w:r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баға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ұсыныстарын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сұрату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тәсілімен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сатып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алуды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өткізу</w:t>
            </w:r>
            <w:proofErr w:type="spellEnd"/>
            <w:r w:rsidR="00CA061A" w:rsidRPr="002072FD">
              <w:rPr>
                <w:rFonts w:cs="Times New Roman"/>
                <w:b/>
              </w:rPr>
              <w:t xml:space="preserve"> </w:t>
            </w:r>
            <w:proofErr w:type="spellStart"/>
            <w:r w:rsidR="00CA061A" w:rsidRPr="002072FD">
              <w:rPr>
                <w:rFonts w:cs="Times New Roman"/>
                <w:b/>
              </w:rPr>
              <w:t>туралы</w:t>
            </w:r>
            <w:proofErr w:type="spellEnd"/>
            <w:r w:rsidR="00CA061A">
              <w:rPr>
                <w:rFonts w:cs="Times New Roman"/>
                <w:b/>
                <w:lang w:val="kk-KZ"/>
              </w:rPr>
              <w:t xml:space="preserve"> х</w:t>
            </w:r>
            <w:proofErr w:type="spellStart"/>
            <w:r w:rsidR="00CA061A"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556A7336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2A7A60" w:rsidRPr="00BA3612">
              <w:rPr>
                <w:rFonts w:ascii="Times New Roman" w:hAnsi="Times New Roman"/>
              </w:rPr>
              <w:t>22</w:t>
            </w:r>
            <w:r w:rsidRPr="002072FD">
              <w:rPr>
                <w:rFonts w:ascii="Times New Roman" w:hAnsi="Times New Roman"/>
              </w:rPr>
              <w:t>»</w:t>
            </w:r>
            <w:r w:rsidR="004D2E4E">
              <w:rPr>
                <w:rFonts w:ascii="Times New Roman" w:hAnsi="Times New Roman"/>
                <w:lang w:val="kk-KZ"/>
              </w:rPr>
              <w:t xml:space="preserve"> желтоқсан</w:t>
            </w:r>
            <w:r w:rsidR="00A47C76">
              <w:rPr>
                <w:rFonts w:ascii="Times New Roman" w:hAnsi="Times New Roman"/>
                <w:lang w:val="kk-KZ"/>
              </w:rPr>
              <w:t xml:space="preserve"> </w:t>
            </w:r>
            <w:r w:rsidRPr="002072F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1BC13A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No 110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proofErr w:type="spellStart"/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927" w:type="dxa"/>
          </w:tcPr>
          <w:p w14:paraId="39ED8056" w14:textId="6546DF33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Pr="002072FD">
              <w:rPr>
                <w:rFonts w:cs="Times New Roman"/>
                <w:b/>
              </w:rPr>
              <w:t xml:space="preserve">о проведении </w:t>
            </w:r>
          </w:p>
          <w:p w14:paraId="67612806" w14:textId="210ECB12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1F20F7">
              <w:rPr>
                <w:rFonts w:cs="Times New Roman"/>
                <w:b/>
                <w:lang w:val="kk-KZ"/>
              </w:rPr>
              <w:t>(</w:t>
            </w:r>
            <w:proofErr w:type="gramEnd"/>
            <w:r w:rsidR="001F20F7">
              <w:rPr>
                <w:rFonts w:cs="Times New Roman"/>
                <w:b/>
                <w:lang w:val="kk-KZ"/>
              </w:rPr>
              <w:t>Стерильных растворов)</w:t>
            </w:r>
            <w:r w:rsidR="00BA3612">
              <w:rPr>
                <w:rFonts w:cs="Times New Roman"/>
                <w:b/>
                <w:lang w:val="kk-KZ"/>
              </w:rPr>
              <w:t xml:space="preserve"> на 2024 год</w:t>
            </w:r>
            <w:r w:rsidR="00B2762C">
              <w:rPr>
                <w:rFonts w:cs="Times New Roman"/>
                <w:b/>
                <w:lang w:val="kk-KZ"/>
              </w:rPr>
              <w:t>,</w:t>
            </w:r>
            <w:r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1F2A9C73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2A7A60" w:rsidRPr="00BA3612">
              <w:rPr>
                <w:rFonts w:cs="Times New Roman"/>
              </w:rPr>
              <w:t>22</w:t>
            </w:r>
            <w:r w:rsidRPr="002072FD">
              <w:rPr>
                <w:rFonts w:cs="Times New Roman"/>
              </w:rPr>
              <w:t>»</w:t>
            </w:r>
            <w:r w:rsidR="007F70E1" w:rsidRPr="00EB4C40">
              <w:rPr>
                <w:rFonts w:cs="Times New Roman"/>
              </w:rPr>
              <w:t xml:space="preserve"> </w:t>
            </w:r>
            <w:r w:rsidR="004D2E4E">
              <w:rPr>
                <w:rFonts w:cs="Times New Roman"/>
                <w:lang w:val="kk-KZ"/>
              </w:rPr>
              <w:t>декабря</w:t>
            </w:r>
            <w:r w:rsidR="007F70E1">
              <w:rPr>
                <w:rFonts w:cs="Times New Roman"/>
                <w:lang w:val="kk-KZ"/>
              </w:rPr>
              <w:t xml:space="preserve"> </w:t>
            </w:r>
            <w:r w:rsidR="00B9434F" w:rsidRPr="003245E2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t xml:space="preserve"> 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41CD9F46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="006D69D2" w:rsidRPr="006D69D2">
              <w:rPr>
                <w:rStyle w:val="s1"/>
              </w:rPr>
              <w:t>Приказ</w:t>
            </w:r>
            <w:r w:rsidR="009E1566">
              <w:rPr>
                <w:rStyle w:val="s1"/>
                <w:lang w:val="kk-KZ"/>
              </w:rPr>
              <w:t>ом</w:t>
            </w:r>
            <w:r w:rsidR="006D69D2" w:rsidRPr="006D69D2">
              <w:rPr>
                <w:rStyle w:val="s1"/>
              </w:rPr>
              <w:t xml:space="preserve"> Министра здравоохранения Республики Казахстан от 7 июня 2023 года № 110</w:t>
            </w:r>
            <w:r w:rsidRPr="002072FD">
              <w:rPr>
                <w:rStyle w:val="s1"/>
              </w:rPr>
              <w:t xml:space="preserve"> «</w:t>
            </w:r>
            <w:r w:rsidR="006D69D2" w:rsidRPr="006D69D2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уголовно-исполнительной(пенитенциарной) системы, за счет бюджетных средств и (или) в системе обязательного социального медицинского</w:t>
            </w:r>
            <w:r w:rsidR="006D69D2">
              <w:rPr>
                <w:rFonts w:cs="Times New Roman"/>
                <w:color w:val="000000"/>
                <w:lang w:val="kk-KZ"/>
              </w:rPr>
              <w:t xml:space="preserve"> </w:t>
            </w:r>
            <w:r w:rsidR="006D69D2" w:rsidRPr="006D69D2">
              <w:rPr>
                <w:rFonts w:cs="Times New Roman"/>
                <w:color w:val="000000"/>
              </w:rPr>
              <w:t>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"/>
        <w:gridCol w:w="1901"/>
        <w:gridCol w:w="3118"/>
        <w:gridCol w:w="992"/>
        <w:gridCol w:w="709"/>
        <w:gridCol w:w="1418"/>
        <w:gridCol w:w="1417"/>
      </w:tblGrid>
      <w:tr w:rsidR="00B2540C" w14:paraId="3B13330E" w14:textId="5D6B80B9" w:rsidTr="002E30F7">
        <w:tc>
          <w:tcPr>
            <w:tcW w:w="652" w:type="dxa"/>
            <w:shd w:val="clear" w:color="000000" w:fill="FFFFFF"/>
            <w:vAlign w:val="center"/>
          </w:tcPr>
          <w:p w14:paraId="73F487A3" w14:textId="77777777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901" w:type="dxa"/>
            <w:shd w:val="clear" w:color="000000" w:fill="FFFFFF"/>
            <w:vAlign w:val="center"/>
          </w:tcPr>
          <w:p w14:paraId="4F1F2803" w14:textId="77777777" w:rsidR="00B2540C" w:rsidRDefault="00B2540C" w:rsidP="00B2540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  <w:p w14:paraId="7503B64B" w14:textId="7025EE70" w:rsidR="00B2540C" w:rsidRPr="000E50BB" w:rsidRDefault="00B2540C" w:rsidP="00B2540C">
            <w:pPr>
              <w:rPr>
                <w:lang w:val="kk-KZ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14:paraId="2A755502" w14:textId="3A4FB494" w:rsidR="00B2540C" w:rsidRDefault="00B2540C" w:rsidP="00B2540C">
            <w:r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харктеристика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4AE7A5" w14:textId="774F27AD" w:rsidR="00B2540C" w:rsidRPr="00DE1965" w:rsidRDefault="00B2540C" w:rsidP="00B2540C">
            <w:pPr>
              <w:rPr>
                <w:lang w:val="kk-KZ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A58E71" w14:textId="32B2004D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56554C" w14:textId="71C2458A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3631D9" w14:textId="44F2A87B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2E30F7" w14:paraId="5ED304BF" w14:textId="3A22EFE1" w:rsidTr="002E30F7">
        <w:tc>
          <w:tcPr>
            <w:tcW w:w="652" w:type="dxa"/>
          </w:tcPr>
          <w:p w14:paraId="561FA838" w14:textId="0FBEC604" w:rsidR="002E30F7" w:rsidRPr="00A77BED" w:rsidRDefault="002E30F7" w:rsidP="002E3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5120" w14:textId="14393A57" w:rsidR="002E30F7" w:rsidRPr="002F1E45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 xml:space="preserve">Глюкоза 5%, </w:t>
            </w:r>
            <w:r w:rsidRPr="009142A9">
              <w:rPr>
                <w:color w:val="000000"/>
                <w:sz w:val="20"/>
                <w:szCs w:val="20"/>
                <w:lang w:val="kk-KZ"/>
              </w:rPr>
              <w:t>400</w:t>
            </w:r>
            <w:r w:rsidRPr="009142A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118" w:type="dxa"/>
            <w:shd w:val="clear" w:color="auto" w:fill="auto"/>
          </w:tcPr>
          <w:p w14:paraId="7085F7DD" w14:textId="727FE196" w:rsidR="002E30F7" w:rsidRPr="002F1E45" w:rsidRDefault="002E30F7" w:rsidP="002E30F7">
            <w:pPr>
              <w:rPr>
                <w:sz w:val="20"/>
                <w:szCs w:val="20"/>
              </w:rPr>
            </w:pPr>
            <w:r w:rsidRPr="00AD4A0E">
              <w:rPr>
                <w:sz w:val="20"/>
                <w:szCs w:val="20"/>
              </w:rPr>
              <w:t>Раствор для инфузий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D4A0E">
              <w:rPr>
                <w:sz w:val="20"/>
                <w:szCs w:val="20"/>
              </w:rPr>
              <w:t xml:space="preserve">активное вещество - глюкоза безводная вспомогательное вещество - вода </w:t>
            </w:r>
            <w:r w:rsidRPr="00AD4A0E">
              <w:rPr>
                <w:sz w:val="20"/>
                <w:szCs w:val="20"/>
              </w:rPr>
              <w:lastRenderedPageBreak/>
              <w:t>для инъекций.</w:t>
            </w:r>
          </w:p>
        </w:tc>
        <w:tc>
          <w:tcPr>
            <w:tcW w:w="992" w:type="dxa"/>
            <w:shd w:val="clear" w:color="auto" w:fill="auto"/>
          </w:tcPr>
          <w:p w14:paraId="67ABD06E" w14:textId="77777777" w:rsidR="002E30F7" w:rsidRDefault="002E30F7" w:rsidP="002E30F7">
            <w:pPr>
              <w:rPr>
                <w:sz w:val="20"/>
                <w:szCs w:val="20"/>
                <w:lang w:val="kk-KZ"/>
              </w:rPr>
            </w:pPr>
          </w:p>
          <w:p w14:paraId="4567F0F7" w14:textId="77777777" w:rsidR="002E30F7" w:rsidRDefault="002E30F7" w:rsidP="002E30F7">
            <w:pPr>
              <w:rPr>
                <w:sz w:val="20"/>
                <w:szCs w:val="20"/>
                <w:lang w:val="kk-KZ"/>
              </w:rPr>
            </w:pPr>
          </w:p>
          <w:p w14:paraId="5E82BED0" w14:textId="3F9407E0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1032" w14:textId="4C1E8ED1" w:rsidR="002E30F7" w:rsidRPr="00A06370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37D1" w14:textId="0B83585A" w:rsidR="002E30F7" w:rsidRDefault="00E24F1D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5E5C" w14:textId="27ACE643" w:rsidR="002E30F7" w:rsidRPr="00E24F1D" w:rsidRDefault="00E24F1D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924A7">
              <w:rPr>
                <w:sz w:val="20"/>
                <w:szCs w:val="20"/>
                <w:lang w:val="kk-KZ"/>
              </w:rPr>
              <w:t> </w:t>
            </w:r>
            <w:r>
              <w:rPr>
                <w:sz w:val="20"/>
                <w:szCs w:val="20"/>
                <w:lang w:val="kk-KZ"/>
              </w:rPr>
              <w:t>312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500,00</w:t>
            </w:r>
          </w:p>
        </w:tc>
      </w:tr>
      <w:tr w:rsidR="002E30F7" w14:paraId="0DE1EEFF" w14:textId="77777777" w:rsidTr="002E30F7">
        <w:tc>
          <w:tcPr>
            <w:tcW w:w="652" w:type="dxa"/>
          </w:tcPr>
          <w:p w14:paraId="53AA8493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32EDEF2C" w14:textId="4559F5CD" w:rsidR="002E30F7" w:rsidRP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4AD049A0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7A68D3EE" w14:textId="6CFD41C0" w:rsidR="002E30F7" w:rsidRDefault="002E30F7" w:rsidP="002E30F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5530" w14:textId="239E023B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глюкоза 20% 400,0</w:t>
            </w:r>
          </w:p>
        </w:tc>
        <w:tc>
          <w:tcPr>
            <w:tcW w:w="3118" w:type="dxa"/>
            <w:shd w:val="clear" w:color="auto" w:fill="auto"/>
          </w:tcPr>
          <w:p w14:paraId="22ABD281" w14:textId="7FC8449B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760A77">
              <w:rPr>
                <w:sz w:val="20"/>
                <w:szCs w:val="20"/>
              </w:rPr>
              <w:t>Раствор для инфузий активное вещество - глюкоза безводная вспомогательное вещество - вода для инъекций.</w:t>
            </w:r>
          </w:p>
        </w:tc>
        <w:tc>
          <w:tcPr>
            <w:tcW w:w="992" w:type="dxa"/>
            <w:shd w:val="clear" w:color="auto" w:fill="auto"/>
          </w:tcPr>
          <w:p w14:paraId="34B75DF4" w14:textId="40FCF0D5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313B" w14:textId="42B00567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8B3B" w14:textId="25E9501F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5EBB" w14:textId="2F0A666B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4770B9C9" w14:textId="77777777" w:rsidTr="002E30F7">
        <w:tc>
          <w:tcPr>
            <w:tcW w:w="652" w:type="dxa"/>
          </w:tcPr>
          <w:p w14:paraId="2FEFB6C5" w14:textId="273795B6" w:rsidR="002E30F7" w:rsidRP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B92144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236F3446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6873FC80" w14:textId="613E05BE" w:rsidR="002E30F7" w:rsidRDefault="002E30F7" w:rsidP="002E30F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B5D5" w14:textId="20BC7192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Гидрокарбонат натрия 4%-200,00</w:t>
            </w:r>
          </w:p>
        </w:tc>
        <w:tc>
          <w:tcPr>
            <w:tcW w:w="3118" w:type="dxa"/>
            <w:shd w:val="clear" w:color="auto" w:fill="auto"/>
          </w:tcPr>
          <w:p w14:paraId="640E8577" w14:textId="785DA0FD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Раствор для инфузий </w:t>
            </w:r>
          </w:p>
        </w:tc>
        <w:tc>
          <w:tcPr>
            <w:tcW w:w="992" w:type="dxa"/>
            <w:shd w:val="clear" w:color="auto" w:fill="auto"/>
          </w:tcPr>
          <w:p w14:paraId="1C232550" w14:textId="3AF5F788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23F1" w14:textId="6DDA25A8" w:rsidR="002E30F7" w:rsidRPr="00215132" w:rsidRDefault="0021513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78AB" w14:textId="10798FD3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00BB" w14:textId="3D07D4B0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4DEFE186" w14:textId="77777777" w:rsidTr="002E30F7">
        <w:tc>
          <w:tcPr>
            <w:tcW w:w="652" w:type="dxa"/>
          </w:tcPr>
          <w:p w14:paraId="024A7CB8" w14:textId="1A773199" w:rsidR="002E30F7" w:rsidRP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43172F17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37349294" w14:textId="77777777" w:rsidR="002E30F7" w:rsidRDefault="002E30F7" w:rsidP="002E30F7">
            <w:pPr>
              <w:rPr>
                <w:sz w:val="20"/>
                <w:szCs w:val="20"/>
              </w:rPr>
            </w:pPr>
          </w:p>
          <w:p w14:paraId="0F806037" w14:textId="6B765F58" w:rsidR="002E30F7" w:rsidRDefault="002E30F7" w:rsidP="002E30F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DB92" w14:textId="62DFE810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proofErr w:type="spellStart"/>
            <w:r w:rsidRPr="009142A9">
              <w:rPr>
                <w:color w:val="000000"/>
                <w:sz w:val="20"/>
                <w:szCs w:val="20"/>
              </w:rPr>
              <w:t>Ацесоль</w:t>
            </w:r>
            <w:proofErr w:type="spellEnd"/>
            <w:r w:rsidRPr="009142A9">
              <w:rPr>
                <w:color w:val="000000"/>
                <w:sz w:val="20"/>
                <w:szCs w:val="20"/>
              </w:rPr>
              <w:t xml:space="preserve"> 400,0</w:t>
            </w:r>
          </w:p>
        </w:tc>
        <w:tc>
          <w:tcPr>
            <w:tcW w:w="3118" w:type="dxa"/>
            <w:shd w:val="clear" w:color="auto" w:fill="auto"/>
          </w:tcPr>
          <w:p w14:paraId="21AF55B8" w14:textId="42D6A46D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2543E4">
              <w:rPr>
                <w:sz w:val="20"/>
                <w:szCs w:val="20"/>
              </w:rPr>
              <w:t xml:space="preserve">Действующее вещество: Калия хлорид, Натрия ацетат, </w:t>
            </w:r>
            <w:proofErr w:type="gramStart"/>
            <w:r w:rsidRPr="002543E4">
              <w:rPr>
                <w:sz w:val="20"/>
                <w:szCs w:val="20"/>
              </w:rPr>
              <w:t xml:space="preserve">Натрия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543E4">
              <w:rPr>
                <w:sz w:val="20"/>
                <w:szCs w:val="20"/>
              </w:rPr>
              <w:t>хлорид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E7839FA" w14:textId="3F6EB1AE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0642" w14:textId="3239F55C" w:rsidR="002E30F7" w:rsidRPr="00215132" w:rsidRDefault="0021513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F508" w14:textId="0E9F260B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2B2" w14:textId="70773827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845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31B6F498" w14:textId="77777777" w:rsidTr="002E30F7">
        <w:tc>
          <w:tcPr>
            <w:tcW w:w="652" w:type="dxa"/>
          </w:tcPr>
          <w:p w14:paraId="669A9EDA" w14:textId="69B6832F" w:rsidR="002E30F7" w:rsidRP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FEAA" w14:textId="7D7C8AAE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proofErr w:type="spellStart"/>
            <w:r w:rsidRPr="009142A9">
              <w:rPr>
                <w:color w:val="000000"/>
                <w:sz w:val="20"/>
                <w:szCs w:val="20"/>
              </w:rPr>
              <w:t>Азопирам</w:t>
            </w:r>
            <w:proofErr w:type="spellEnd"/>
            <w:r w:rsidRPr="009142A9">
              <w:rPr>
                <w:color w:val="000000"/>
                <w:sz w:val="20"/>
                <w:szCs w:val="20"/>
              </w:rPr>
              <w:t xml:space="preserve"> 100,0</w:t>
            </w:r>
          </w:p>
        </w:tc>
        <w:tc>
          <w:tcPr>
            <w:tcW w:w="3118" w:type="dxa"/>
            <w:shd w:val="clear" w:color="auto" w:fill="auto"/>
          </w:tcPr>
          <w:p w14:paraId="5752A80F" w14:textId="2DE132DE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Спиртовой раствор</w:t>
            </w:r>
          </w:p>
        </w:tc>
        <w:tc>
          <w:tcPr>
            <w:tcW w:w="992" w:type="dxa"/>
            <w:shd w:val="clear" w:color="auto" w:fill="auto"/>
          </w:tcPr>
          <w:p w14:paraId="19061B4C" w14:textId="336939A7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EFE7" w14:textId="66D58EB0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3AB9" w14:textId="29E1BF61" w:rsidR="002E30F7" w:rsidRPr="00215132" w:rsidRDefault="0021513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A1D2" w14:textId="433F39F2" w:rsidR="002E30F7" w:rsidRDefault="00215132" w:rsidP="002E30F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450 000</w:t>
            </w:r>
            <w:r w:rsidR="002E30F7" w:rsidRPr="009142A9">
              <w:rPr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2E30F7" w14:paraId="0F2F1A93" w14:textId="77777777" w:rsidTr="002E30F7">
        <w:tc>
          <w:tcPr>
            <w:tcW w:w="652" w:type="dxa"/>
          </w:tcPr>
          <w:p w14:paraId="52C06004" w14:textId="19D3A2A7" w:rsidR="002E30F7" w:rsidRP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534B" w14:textId="5B2C34B0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  <w:lang w:val="kk-KZ"/>
              </w:rPr>
              <w:t>Вода дистиллированная</w:t>
            </w:r>
          </w:p>
        </w:tc>
        <w:tc>
          <w:tcPr>
            <w:tcW w:w="3118" w:type="dxa"/>
            <w:shd w:val="clear" w:color="auto" w:fill="auto"/>
          </w:tcPr>
          <w:p w14:paraId="0DF835EC" w14:textId="49EE1D40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Вода очищеная</w:t>
            </w:r>
          </w:p>
        </w:tc>
        <w:tc>
          <w:tcPr>
            <w:tcW w:w="992" w:type="dxa"/>
            <w:shd w:val="clear" w:color="auto" w:fill="auto"/>
          </w:tcPr>
          <w:p w14:paraId="4EE50DDF" w14:textId="77777777" w:rsidR="002E30F7" w:rsidRPr="009142A9" w:rsidRDefault="002E30F7" w:rsidP="002E30F7">
            <w:pPr>
              <w:rPr>
                <w:sz w:val="20"/>
                <w:szCs w:val="20"/>
                <w:lang w:val="kk-KZ"/>
              </w:rPr>
            </w:pPr>
          </w:p>
          <w:p w14:paraId="063951C4" w14:textId="4451F3E3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7410" w14:textId="10B91D53" w:rsidR="002E30F7" w:rsidRDefault="00F24398" w:rsidP="002E30F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7BED" w14:textId="1D929239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256F" w14:textId="57E7F365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295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724B14B5" w14:textId="77777777" w:rsidTr="002E30F7">
        <w:tc>
          <w:tcPr>
            <w:tcW w:w="652" w:type="dxa"/>
          </w:tcPr>
          <w:p w14:paraId="4132EF4E" w14:textId="456647C8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01" w:type="dxa"/>
            <w:shd w:val="clear" w:color="auto" w:fill="auto"/>
          </w:tcPr>
          <w:p w14:paraId="5A136484" w14:textId="0B175F9A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sz w:val="20"/>
                <w:szCs w:val="20"/>
                <w:lang w:val="kk-KZ"/>
              </w:rPr>
              <w:t>Дисоль 400,0</w:t>
            </w:r>
          </w:p>
        </w:tc>
        <w:tc>
          <w:tcPr>
            <w:tcW w:w="3118" w:type="dxa"/>
            <w:shd w:val="clear" w:color="auto" w:fill="auto"/>
          </w:tcPr>
          <w:p w14:paraId="35040C59" w14:textId="1ABB4D6C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2543E4">
              <w:rPr>
                <w:sz w:val="20"/>
                <w:szCs w:val="20"/>
              </w:rPr>
              <w:t xml:space="preserve">активные вещества: натрия ацетат </w:t>
            </w:r>
            <w:proofErr w:type="spellStart"/>
            <w:r w:rsidRPr="002543E4">
              <w:rPr>
                <w:sz w:val="20"/>
                <w:szCs w:val="20"/>
              </w:rPr>
              <w:t>тригидрат</w:t>
            </w:r>
            <w:proofErr w:type="spellEnd"/>
            <w:r w:rsidRPr="002543E4">
              <w:rPr>
                <w:sz w:val="20"/>
                <w:szCs w:val="20"/>
              </w:rPr>
              <w:t xml:space="preserve"> - натрия хлорида -ионный состав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543E4">
              <w:rPr>
                <w:sz w:val="20"/>
                <w:szCs w:val="20"/>
              </w:rPr>
              <w:t>вспомогательное вещество - вода для инъекций.</w:t>
            </w:r>
          </w:p>
        </w:tc>
        <w:tc>
          <w:tcPr>
            <w:tcW w:w="992" w:type="dxa"/>
            <w:shd w:val="clear" w:color="auto" w:fill="auto"/>
          </w:tcPr>
          <w:p w14:paraId="775A777D" w14:textId="1E95DDBC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shd w:val="clear" w:color="auto" w:fill="auto"/>
          </w:tcPr>
          <w:p w14:paraId="64A6E959" w14:textId="5B06673E" w:rsidR="002E30F7" w:rsidRDefault="00E53BB1" w:rsidP="002E3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1418" w:type="dxa"/>
            <w:shd w:val="clear" w:color="auto" w:fill="auto"/>
          </w:tcPr>
          <w:p w14:paraId="7252EDBF" w14:textId="154F2C91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650,00</w:t>
            </w:r>
          </w:p>
        </w:tc>
        <w:tc>
          <w:tcPr>
            <w:tcW w:w="1417" w:type="dxa"/>
            <w:shd w:val="clear" w:color="auto" w:fill="auto"/>
          </w:tcPr>
          <w:p w14:paraId="7277A03C" w14:textId="2D102061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625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57C47AEE" w14:textId="77777777" w:rsidTr="002E30F7">
        <w:tc>
          <w:tcPr>
            <w:tcW w:w="652" w:type="dxa"/>
          </w:tcPr>
          <w:p w14:paraId="765E13B8" w14:textId="27ACD2DB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14:paraId="12277AE0" w14:textId="78C99F3E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sz w:val="20"/>
                <w:szCs w:val="20"/>
              </w:rPr>
              <w:t>Жидкость для рук 80 мл(100т-зав)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FA18EC3" w14:textId="77777777" w:rsidR="002E30F7" w:rsidRDefault="002E30F7" w:rsidP="002E30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3EE88D6" w14:textId="69EF131E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10443D9" w14:textId="6E8617F4" w:rsidR="002E30F7" w:rsidRDefault="00E53BB1" w:rsidP="002E3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ABA7F6" w14:textId="471E3770" w:rsidR="002E30F7" w:rsidRDefault="000B64CC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35750D2" w14:textId="5EB70087" w:rsidR="002E30F7" w:rsidRPr="000B64CC" w:rsidRDefault="000B64CC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500,00</w:t>
            </w:r>
          </w:p>
        </w:tc>
      </w:tr>
      <w:tr w:rsidR="002E30F7" w14:paraId="19C701E3" w14:textId="77777777" w:rsidTr="002E30F7">
        <w:tc>
          <w:tcPr>
            <w:tcW w:w="652" w:type="dxa"/>
          </w:tcPr>
          <w:p w14:paraId="29A23827" w14:textId="02A02EDF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F27B" w14:textId="2FCD3C52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Новокаин 0,5%-200,00 стер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F732901" w14:textId="6F8FEAD5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2543E4">
              <w:rPr>
                <w:sz w:val="20"/>
                <w:szCs w:val="20"/>
              </w:rPr>
              <w:t>(новокаин, гидрохлорид диэтиламиноэтилового эфира п-</w:t>
            </w:r>
            <w:proofErr w:type="spellStart"/>
            <w:r w:rsidRPr="002543E4">
              <w:rPr>
                <w:sz w:val="20"/>
                <w:szCs w:val="20"/>
              </w:rPr>
              <w:t>аминобензойной</w:t>
            </w:r>
            <w:proofErr w:type="spellEnd"/>
            <w:r w:rsidRPr="002543E4">
              <w:rPr>
                <w:sz w:val="20"/>
                <w:szCs w:val="20"/>
              </w:rPr>
              <w:t xml:space="preserve"> кислоты) — анестетик с умеренной активностью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FF900C7" w14:textId="7F30CD6F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9E0B" w14:textId="609BA12F" w:rsidR="002E30F7" w:rsidRPr="00F74DB0" w:rsidRDefault="00F74DB0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FE56" w14:textId="358F237F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0A46" w14:textId="2D9C2C56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660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06571664" w14:textId="77777777" w:rsidTr="002E30F7">
        <w:tc>
          <w:tcPr>
            <w:tcW w:w="652" w:type="dxa"/>
          </w:tcPr>
          <w:p w14:paraId="674A41E3" w14:textId="418495FB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8C8A" w14:textId="75535956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Натрия хлорид 0,9%,100,00 стер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5343" w14:textId="19973407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Физраствор (Раствор для инфузий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15F8" w14:textId="58B3A6B7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A2C3" w14:textId="7CC13C3E" w:rsidR="002E30F7" w:rsidRPr="00A2268F" w:rsidRDefault="00A2268F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DA3F" w14:textId="04C5D758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80B3" w14:textId="33814419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175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2A5D3116" w14:textId="77777777" w:rsidTr="002E30F7">
        <w:tc>
          <w:tcPr>
            <w:tcW w:w="652" w:type="dxa"/>
          </w:tcPr>
          <w:p w14:paraId="28E0CCCA" w14:textId="7314BBBD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2411" w14:textId="3BBC62EF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Натрия хлорид 0,9%,200,00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FFD9358" w14:textId="452C4C28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C823BD">
              <w:t xml:space="preserve">Физраствор (Раствор для </w:t>
            </w:r>
            <w:proofErr w:type="gramStart"/>
            <w:r w:rsidRPr="00C823BD">
              <w:t>инфузий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0A5169" w14:textId="4F72727F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1D0F" w14:textId="07644471" w:rsidR="002E30F7" w:rsidRPr="00462EF3" w:rsidRDefault="00462EF3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A237" w14:textId="44E76DD6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E2B0" w14:textId="5E91AEA7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2 860 000,00</w:t>
            </w:r>
          </w:p>
        </w:tc>
      </w:tr>
      <w:tr w:rsidR="002E30F7" w14:paraId="71C79748" w14:textId="77777777" w:rsidTr="002E30F7">
        <w:tc>
          <w:tcPr>
            <w:tcW w:w="652" w:type="dxa"/>
          </w:tcPr>
          <w:p w14:paraId="303595AD" w14:textId="51CC44AF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DF4C" w14:textId="07428109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Натрия хлорид 0,9%,400,00</w:t>
            </w:r>
          </w:p>
        </w:tc>
        <w:tc>
          <w:tcPr>
            <w:tcW w:w="3118" w:type="dxa"/>
            <w:shd w:val="clear" w:color="auto" w:fill="auto"/>
          </w:tcPr>
          <w:p w14:paraId="4C722B18" w14:textId="1D5CEC4C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C823BD">
              <w:t xml:space="preserve">Физраствор (Раствор для </w:t>
            </w:r>
            <w:proofErr w:type="gramStart"/>
            <w:r w:rsidRPr="00C823BD">
              <w:t>инфузий 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2EC124E" w14:textId="10E1D1AA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2B54" w14:textId="4235271F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0C0E" w14:textId="0B6F1606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6D6C" w14:textId="010F9BB5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244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50B05BD2" w14:textId="77777777" w:rsidTr="002E30F7">
        <w:tc>
          <w:tcPr>
            <w:tcW w:w="652" w:type="dxa"/>
          </w:tcPr>
          <w:p w14:paraId="7A7C8856" w14:textId="0006CBC9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5470" w14:textId="446F81A6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Натрия хлорид 10%,200,00</w:t>
            </w:r>
          </w:p>
        </w:tc>
        <w:tc>
          <w:tcPr>
            <w:tcW w:w="3118" w:type="dxa"/>
            <w:shd w:val="clear" w:color="auto" w:fill="auto"/>
          </w:tcPr>
          <w:p w14:paraId="60BF16A4" w14:textId="04CD9127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C823BD">
              <w:t xml:space="preserve">Физраствор (Раствор для </w:t>
            </w:r>
            <w:proofErr w:type="gramStart"/>
            <w:r w:rsidRPr="00C823BD">
              <w:t>инфузий 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DD47622" w14:textId="5D464275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C70C" w14:textId="2E498BFF" w:rsidR="002E30F7" w:rsidRPr="005F7D39" w:rsidRDefault="005F7D3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0940" w14:textId="1DAD8C05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B9B0" w14:textId="2D133410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60D41E9E" w14:textId="77777777" w:rsidTr="002E30F7">
        <w:tc>
          <w:tcPr>
            <w:tcW w:w="652" w:type="dxa"/>
          </w:tcPr>
          <w:p w14:paraId="304439F4" w14:textId="6901ED35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09D3" w14:textId="4AE125BE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 xml:space="preserve">Перекись </w:t>
            </w:r>
            <w:proofErr w:type="gramStart"/>
            <w:r w:rsidRPr="009142A9">
              <w:rPr>
                <w:color w:val="000000"/>
                <w:sz w:val="20"/>
                <w:szCs w:val="20"/>
              </w:rPr>
              <w:t>водорода  3</w:t>
            </w:r>
            <w:proofErr w:type="gramEnd"/>
            <w:r w:rsidRPr="009142A9">
              <w:rPr>
                <w:color w:val="000000"/>
                <w:sz w:val="20"/>
                <w:szCs w:val="20"/>
              </w:rPr>
              <w:t>%-200 мл.</w:t>
            </w:r>
          </w:p>
        </w:tc>
        <w:tc>
          <w:tcPr>
            <w:tcW w:w="3118" w:type="dxa"/>
            <w:shd w:val="clear" w:color="auto" w:fill="auto"/>
          </w:tcPr>
          <w:p w14:paraId="1935C8BC" w14:textId="3A71CE81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E12ED1">
              <w:rPr>
                <w:sz w:val="20"/>
                <w:szCs w:val="20"/>
              </w:rPr>
              <w:t>Перекись водорода раствор для местного и наружного применения 3%</w:t>
            </w:r>
          </w:p>
        </w:tc>
        <w:tc>
          <w:tcPr>
            <w:tcW w:w="992" w:type="dxa"/>
            <w:shd w:val="clear" w:color="auto" w:fill="auto"/>
          </w:tcPr>
          <w:p w14:paraId="3F62890C" w14:textId="3B0BF498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6667" w14:textId="6D74432E" w:rsidR="002E30F7" w:rsidRPr="00D1077E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1</w:t>
            </w:r>
            <w:r w:rsidR="00D1077E">
              <w:rPr>
                <w:color w:val="000000"/>
                <w:sz w:val="20"/>
                <w:szCs w:val="20"/>
                <w:lang w:val="kk-KZ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5D7A" w14:textId="5413DA73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E5E9" w14:textId="54C10322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265B63CA" w14:textId="77777777" w:rsidTr="002E30F7">
        <w:tc>
          <w:tcPr>
            <w:tcW w:w="652" w:type="dxa"/>
          </w:tcPr>
          <w:p w14:paraId="3C558F11" w14:textId="513D30E1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659A" w14:textId="6A73B164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Перекись водорода 6</w:t>
            </w:r>
            <w:proofErr w:type="gramStart"/>
            <w:r w:rsidRPr="009142A9">
              <w:rPr>
                <w:color w:val="000000"/>
                <w:sz w:val="20"/>
                <w:szCs w:val="20"/>
              </w:rPr>
              <w:t>%.-</w:t>
            </w:r>
            <w:proofErr w:type="gramEnd"/>
            <w:r w:rsidRPr="009142A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118" w:type="dxa"/>
            <w:shd w:val="clear" w:color="auto" w:fill="auto"/>
          </w:tcPr>
          <w:p w14:paraId="756CAA65" w14:textId="73692EB4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E12ED1">
              <w:rPr>
                <w:sz w:val="20"/>
                <w:szCs w:val="20"/>
              </w:rPr>
              <w:t xml:space="preserve">Перекись водорода раствор для местного и наружного применения </w:t>
            </w:r>
            <w:r>
              <w:rPr>
                <w:sz w:val="20"/>
                <w:szCs w:val="20"/>
              </w:rPr>
              <w:t>6</w:t>
            </w:r>
            <w:r w:rsidRPr="00E12ED1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64D1E2A5" w14:textId="2531A661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BAD1" w14:textId="7CC89BCB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CCD3" w14:textId="3CFC7812" w:rsidR="002E30F7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9FE2" w14:textId="0BA20779" w:rsidR="002E30F7" w:rsidRPr="00BE57E9" w:rsidRDefault="00BE57E9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584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29A21636" w14:textId="77777777" w:rsidTr="002E30F7">
        <w:tc>
          <w:tcPr>
            <w:tcW w:w="652" w:type="dxa"/>
          </w:tcPr>
          <w:p w14:paraId="62F90BC9" w14:textId="51B95068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0427" w14:textId="4B491725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Перекись водорода 33</w:t>
            </w:r>
            <w:proofErr w:type="gramStart"/>
            <w:r w:rsidRPr="009142A9">
              <w:rPr>
                <w:color w:val="000000"/>
                <w:sz w:val="20"/>
                <w:szCs w:val="20"/>
              </w:rPr>
              <w:t>%.-</w:t>
            </w:r>
            <w:proofErr w:type="gramEnd"/>
            <w:r w:rsidRPr="009142A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118" w:type="dxa"/>
            <w:shd w:val="clear" w:color="auto" w:fill="auto"/>
          </w:tcPr>
          <w:p w14:paraId="2419EF63" w14:textId="4E09D303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E12ED1">
              <w:rPr>
                <w:sz w:val="20"/>
                <w:szCs w:val="20"/>
              </w:rPr>
              <w:t>Перекись водорода раствор для местного и наружного применения 3</w:t>
            </w:r>
            <w:r>
              <w:rPr>
                <w:sz w:val="20"/>
                <w:szCs w:val="20"/>
              </w:rPr>
              <w:t>3</w:t>
            </w:r>
            <w:r w:rsidRPr="00E12ED1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12016AAE" w14:textId="69F0FB7F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5426" w14:textId="32CF10BE" w:rsidR="002E30F7" w:rsidRPr="00B65732" w:rsidRDefault="00B6573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25D2" w14:textId="42A0F34E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D856" w14:textId="62055172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1AC08D57" w14:textId="77777777" w:rsidTr="002E30F7">
        <w:tc>
          <w:tcPr>
            <w:tcW w:w="652" w:type="dxa"/>
          </w:tcPr>
          <w:p w14:paraId="5CAF111F" w14:textId="20E1FF43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01" w:type="dxa"/>
            <w:shd w:val="clear" w:color="auto" w:fill="auto"/>
          </w:tcPr>
          <w:p w14:paraId="4330B70A" w14:textId="72652E45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sz w:val="20"/>
                <w:szCs w:val="20"/>
                <w:lang w:val="kk-KZ"/>
              </w:rPr>
              <w:t>Рингера раствор для инфузий 400мл</w:t>
            </w:r>
          </w:p>
        </w:tc>
        <w:tc>
          <w:tcPr>
            <w:tcW w:w="3118" w:type="dxa"/>
            <w:shd w:val="clear" w:color="auto" w:fill="auto"/>
          </w:tcPr>
          <w:p w14:paraId="3EEAE03C" w14:textId="77777777" w:rsidR="002E30F7" w:rsidRDefault="002E30F7" w:rsidP="002E30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53A94353" w14:textId="2EACF5E4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A5B7" w14:textId="3C620A2A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19CC" w14:textId="747BEA7C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896B" w14:textId="3B0D7CE5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925</w:t>
            </w:r>
            <w:r w:rsidR="00D924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28DB189E" w14:textId="77777777" w:rsidTr="002E30F7">
        <w:tc>
          <w:tcPr>
            <w:tcW w:w="652" w:type="dxa"/>
          </w:tcPr>
          <w:p w14:paraId="7C4F7452" w14:textId="1F230458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62FB" w14:textId="0E58BC1C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Спирт нашатырный 25%-400,0</w:t>
            </w:r>
          </w:p>
        </w:tc>
        <w:tc>
          <w:tcPr>
            <w:tcW w:w="3118" w:type="dxa"/>
            <w:shd w:val="clear" w:color="auto" w:fill="auto"/>
          </w:tcPr>
          <w:p w14:paraId="0197EDF6" w14:textId="514CC488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E12ED1">
              <w:rPr>
                <w:sz w:val="20"/>
                <w:szCs w:val="20"/>
              </w:rPr>
              <w:t>водный раствор гидроксида аммония (</w:t>
            </w:r>
            <w:r w:rsidR="00117532">
              <w:rPr>
                <w:sz w:val="20"/>
                <w:szCs w:val="20"/>
                <w:lang w:val="kk-KZ"/>
              </w:rPr>
              <w:t>25</w:t>
            </w:r>
            <w:r w:rsidRPr="00E12ED1">
              <w:rPr>
                <w:sz w:val="20"/>
                <w:szCs w:val="20"/>
              </w:rPr>
              <w:t xml:space="preserve"> % концентрации аммиака в воде), бесцветная прозрачная жидкость с резким запахом</w:t>
            </w:r>
          </w:p>
        </w:tc>
        <w:tc>
          <w:tcPr>
            <w:tcW w:w="992" w:type="dxa"/>
            <w:shd w:val="clear" w:color="auto" w:fill="auto"/>
          </w:tcPr>
          <w:p w14:paraId="3C90A160" w14:textId="7D7676B2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C3C2" w14:textId="44B48F5D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AD49" w14:textId="7F740404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B21F" w14:textId="50D5F92D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="006B35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5748624A" w14:textId="77777777" w:rsidTr="002E30F7">
        <w:tc>
          <w:tcPr>
            <w:tcW w:w="652" w:type="dxa"/>
          </w:tcPr>
          <w:p w14:paraId="3EEA0413" w14:textId="1B1ED98A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161C" w14:textId="4B5497FE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 xml:space="preserve"> Спирт Нашатырный 10%100,0</w:t>
            </w:r>
          </w:p>
        </w:tc>
        <w:tc>
          <w:tcPr>
            <w:tcW w:w="3118" w:type="dxa"/>
            <w:shd w:val="clear" w:color="auto" w:fill="auto"/>
          </w:tcPr>
          <w:p w14:paraId="687BF567" w14:textId="60CC76E0" w:rsidR="002E30F7" w:rsidRDefault="00117532" w:rsidP="002E30F7">
            <w:pPr>
              <w:rPr>
                <w:sz w:val="20"/>
                <w:szCs w:val="20"/>
                <w:lang w:val="kk-KZ"/>
              </w:rPr>
            </w:pPr>
            <w:r w:rsidRPr="00117532">
              <w:rPr>
                <w:sz w:val="20"/>
                <w:szCs w:val="20"/>
                <w:lang w:val="kk-KZ"/>
              </w:rPr>
              <w:t>водный раствор гидроксида аммония (10 % концентрации аммиака в воде), бесцветная прозрачная жидкость с резким запахом</w:t>
            </w:r>
          </w:p>
        </w:tc>
        <w:tc>
          <w:tcPr>
            <w:tcW w:w="992" w:type="dxa"/>
            <w:shd w:val="clear" w:color="auto" w:fill="auto"/>
          </w:tcPr>
          <w:p w14:paraId="76826A53" w14:textId="0757CA49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E04D" w14:textId="4DF81248" w:rsidR="002E30F7" w:rsidRDefault="002E30F7" w:rsidP="002E30F7">
            <w:pPr>
              <w:rPr>
                <w:sz w:val="20"/>
                <w:szCs w:val="20"/>
              </w:rPr>
            </w:pPr>
            <w:r w:rsidRPr="009142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9E0D" w14:textId="07860D7A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156A" w14:textId="3BC520AB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6B35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600,00</w:t>
            </w:r>
          </w:p>
        </w:tc>
      </w:tr>
      <w:tr w:rsidR="002E30F7" w14:paraId="2BC80509" w14:textId="77777777" w:rsidTr="002E30F7">
        <w:tc>
          <w:tcPr>
            <w:tcW w:w="652" w:type="dxa"/>
          </w:tcPr>
          <w:p w14:paraId="010201C0" w14:textId="4EAB78D2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D327" w14:textId="22C4F2D6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формалин 10%,400,0</w:t>
            </w:r>
          </w:p>
        </w:tc>
        <w:tc>
          <w:tcPr>
            <w:tcW w:w="3118" w:type="dxa"/>
            <w:shd w:val="clear" w:color="auto" w:fill="auto"/>
          </w:tcPr>
          <w:p w14:paraId="24F6660C" w14:textId="78A4C565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 w:rsidRPr="00E12ED1">
              <w:rPr>
                <w:sz w:val="20"/>
                <w:szCs w:val="20"/>
              </w:rPr>
              <w:t>Формальдегидный водный раствор, стабилизированный метиловым спиртом</w:t>
            </w:r>
          </w:p>
        </w:tc>
        <w:tc>
          <w:tcPr>
            <w:tcW w:w="992" w:type="dxa"/>
            <w:shd w:val="clear" w:color="auto" w:fill="auto"/>
          </w:tcPr>
          <w:p w14:paraId="1BB5A85D" w14:textId="6435A2BC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AEA2" w14:textId="16A745DB" w:rsidR="002E30F7" w:rsidRPr="00BA7A5F" w:rsidRDefault="00BA7A5F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5532" w14:textId="4AFDF734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188F" w14:textId="14831A7D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350</w:t>
            </w:r>
            <w:r w:rsidR="006B35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2E30F7" w14:paraId="67A08F49" w14:textId="77777777" w:rsidTr="002E30F7">
        <w:tc>
          <w:tcPr>
            <w:tcW w:w="652" w:type="dxa"/>
          </w:tcPr>
          <w:p w14:paraId="0401FCC6" w14:textId="152A03E5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F033" w14:textId="0B6B084E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color w:val="000000"/>
                <w:sz w:val="20"/>
                <w:szCs w:val="20"/>
              </w:rPr>
              <w:t>формалин 40%-500,0</w:t>
            </w:r>
          </w:p>
        </w:tc>
        <w:tc>
          <w:tcPr>
            <w:tcW w:w="3118" w:type="dxa"/>
            <w:shd w:val="clear" w:color="auto" w:fill="auto"/>
          </w:tcPr>
          <w:p w14:paraId="64EDBE2D" w14:textId="5F6A924A" w:rsidR="002E30F7" w:rsidRDefault="00117532" w:rsidP="002E30F7">
            <w:pPr>
              <w:rPr>
                <w:sz w:val="20"/>
                <w:szCs w:val="20"/>
                <w:lang w:val="kk-KZ"/>
              </w:rPr>
            </w:pPr>
            <w:r w:rsidRPr="00117532">
              <w:rPr>
                <w:sz w:val="20"/>
                <w:szCs w:val="20"/>
                <w:lang w:val="kk-KZ"/>
              </w:rPr>
              <w:t>Формальдегидный водный раствор, стабилизированный метиловым спиртом</w:t>
            </w:r>
          </w:p>
        </w:tc>
        <w:tc>
          <w:tcPr>
            <w:tcW w:w="992" w:type="dxa"/>
            <w:shd w:val="clear" w:color="auto" w:fill="auto"/>
          </w:tcPr>
          <w:p w14:paraId="0FA5A289" w14:textId="242A54F4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219B" w14:textId="1F57781A" w:rsidR="002E30F7" w:rsidRPr="00BA7A5F" w:rsidRDefault="00BA7A5F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2E38" w14:textId="797884C3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FE4C" w14:textId="049BE323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  <w:r w:rsidR="006B35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600,00</w:t>
            </w:r>
          </w:p>
        </w:tc>
      </w:tr>
      <w:tr w:rsidR="002E30F7" w14:paraId="1D3B92B1" w14:textId="77777777" w:rsidTr="002E30F7">
        <w:tc>
          <w:tcPr>
            <w:tcW w:w="652" w:type="dxa"/>
          </w:tcPr>
          <w:p w14:paraId="2D384CFA" w14:textId="2A303B48" w:rsidR="002E30F7" w:rsidRDefault="002E30F7" w:rsidP="002E30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1901" w:type="dxa"/>
            <w:shd w:val="clear" w:color="auto" w:fill="auto"/>
          </w:tcPr>
          <w:p w14:paraId="63EDDC19" w14:textId="36038687" w:rsidR="002E30F7" w:rsidRPr="002F1E45" w:rsidRDefault="002E30F7" w:rsidP="002E30F7">
            <w:pPr>
              <w:rPr>
                <w:sz w:val="20"/>
                <w:szCs w:val="20"/>
                <w:lang w:val="kk-KZ"/>
              </w:rPr>
            </w:pPr>
            <w:r w:rsidRPr="009142A9">
              <w:rPr>
                <w:sz w:val="20"/>
                <w:szCs w:val="20"/>
              </w:rPr>
              <w:t>раствор Фурациллина 0,02%/400 стер</w:t>
            </w:r>
          </w:p>
        </w:tc>
        <w:tc>
          <w:tcPr>
            <w:tcW w:w="3118" w:type="dxa"/>
            <w:shd w:val="clear" w:color="auto" w:fill="auto"/>
          </w:tcPr>
          <w:p w14:paraId="37219DA6" w14:textId="77777777" w:rsidR="002E30F7" w:rsidRDefault="002E30F7" w:rsidP="002E30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1FA9B8BB" w14:textId="404CC727" w:rsidR="002E30F7" w:rsidRDefault="002E30F7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A617" w14:textId="59F5D222" w:rsidR="002E30F7" w:rsidRPr="00BA7A5F" w:rsidRDefault="00BA7A5F" w:rsidP="002E30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971F" w14:textId="1A7DD8FC" w:rsidR="002E30F7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6723" w14:textId="6B657241" w:rsidR="002E30F7" w:rsidRPr="00AC5792" w:rsidRDefault="00AC5792" w:rsidP="002E30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875</w:t>
            </w:r>
            <w:r w:rsidR="006B35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000,00</w:t>
            </w:r>
          </w:p>
        </w:tc>
      </w:tr>
      <w:tr w:rsidR="00B2540C" w14:paraId="4547F94E" w14:textId="2485CC8F" w:rsidTr="002E30F7">
        <w:tc>
          <w:tcPr>
            <w:tcW w:w="652" w:type="dxa"/>
          </w:tcPr>
          <w:p w14:paraId="476117EC" w14:textId="77777777" w:rsidR="00B2540C" w:rsidRDefault="00B2540C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01" w:type="dxa"/>
          </w:tcPr>
          <w:p w14:paraId="72DFA1C8" w14:textId="13ABE9B3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118" w:type="dxa"/>
          </w:tcPr>
          <w:p w14:paraId="084E68D3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8212C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FBD6982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0854F81" w14:textId="6DC850EA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C055B52" w14:textId="0456629F" w:rsidR="00B2540C" w:rsidRDefault="006B3592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20 784 200,00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2F66FBCF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6B3592">
              <w:rPr>
                <w:rFonts w:cs="Times New Roman"/>
                <w:b/>
                <w:bCs/>
                <w:lang w:val="kk-KZ"/>
              </w:rPr>
              <w:t>20 784 200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6B3592">
              <w:rPr>
                <w:rFonts w:cs="Times New Roman"/>
                <w:lang w:val="kk-KZ"/>
              </w:rPr>
              <w:t>Жиырма миллион жеті жүз сексен төрт мың екі жүз</w:t>
            </w:r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2BA87802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8D2C9E">
              <w:rPr>
                <w:rFonts w:cs="Times New Roman"/>
                <w:lang w:val="kk-KZ"/>
              </w:rPr>
              <w:t>2</w:t>
            </w:r>
            <w:r w:rsidR="00F9416F" w:rsidRPr="00F9416F">
              <w:rPr>
                <w:rFonts w:cs="Times New Roman"/>
              </w:rPr>
              <w:t>9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ED4A38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0DCB47A2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8D2C9E">
              <w:rPr>
                <w:rFonts w:cs="Times New Roman"/>
                <w:lang w:val="kk-KZ"/>
              </w:rPr>
              <w:t>2</w:t>
            </w:r>
            <w:r w:rsidR="00F9416F" w:rsidRPr="00F9416F">
              <w:rPr>
                <w:rFonts w:cs="Times New Roman"/>
              </w:rPr>
              <w:t>9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ED4A38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EA2100">
              <w:rPr>
                <w:rFonts w:cs="Times New Roman"/>
              </w:rPr>
              <w:t>Медеу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09B66B0E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="00535DC6" w:rsidRPr="00535DC6">
              <w:rPr>
                <w:rFonts w:cs="Times New Roman"/>
              </w:rPr>
              <w:t>Конвертте</w:t>
            </w:r>
            <w:proofErr w:type="spellEnd"/>
            <w:r w:rsidR="00535DC6" w:rsidRPr="00535DC6">
              <w:rPr>
                <w:rFonts w:cs="Times New Roman"/>
              </w:rPr>
              <w:t xml:space="preserve"> осы </w:t>
            </w:r>
            <w:proofErr w:type="spellStart"/>
            <w:r w:rsidR="00535DC6" w:rsidRPr="00535DC6">
              <w:rPr>
                <w:rFonts w:cs="Times New Roman"/>
              </w:rPr>
              <w:t>Қағидаларға</w:t>
            </w:r>
            <w:proofErr w:type="spellEnd"/>
            <w:r w:rsidR="00535DC6" w:rsidRPr="00535DC6">
              <w:rPr>
                <w:rFonts w:cs="Times New Roman"/>
              </w:rPr>
              <w:t xml:space="preserve"> 2-қосымшаға </w:t>
            </w:r>
            <w:proofErr w:type="spellStart"/>
            <w:r w:rsidR="00535DC6" w:rsidRPr="00535DC6">
              <w:rPr>
                <w:rFonts w:cs="Times New Roman"/>
              </w:rPr>
              <w:t>сәйкес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нысандағы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баға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ұсынысы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жеке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заңды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тұлғаның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лицензиялау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рәсімі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арқылы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органдары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асыратын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қызметті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әрекеттерді</w:t>
            </w:r>
            <w:proofErr w:type="spellEnd"/>
            <w:r w:rsidR="00535DC6" w:rsidRPr="00535DC6">
              <w:rPr>
                <w:rFonts w:cs="Times New Roman"/>
              </w:rPr>
              <w:t xml:space="preserve"> (</w:t>
            </w:r>
            <w:proofErr w:type="spellStart"/>
            <w:r w:rsidR="00535DC6" w:rsidRPr="00535DC6">
              <w:rPr>
                <w:rFonts w:cs="Times New Roman"/>
              </w:rPr>
              <w:t>операцияларды</w:t>
            </w:r>
            <w:proofErr w:type="spellEnd"/>
            <w:r w:rsidR="00535DC6" w:rsidRPr="00535DC6">
              <w:rPr>
                <w:rFonts w:cs="Times New Roman"/>
              </w:rPr>
              <w:t xml:space="preserve">)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асыруға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құқықтарын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растайтын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; </w:t>
            </w:r>
            <w:r w:rsidRPr="002072FD">
              <w:rPr>
                <w:rFonts w:cs="Times New Roman"/>
              </w:rPr>
              <w:t>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lastRenderedPageBreak/>
              <w:t xml:space="preserve">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215C1C7A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6B3592">
              <w:rPr>
                <w:rFonts w:cs="Times New Roman"/>
                <w:b/>
                <w:bCs/>
                <w:lang w:val="kk-KZ"/>
              </w:rPr>
              <w:t>20 784 200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6B3592">
              <w:rPr>
                <w:rFonts w:cs="Times New Roman"/>
                <w:lang w:val="kk-KZ"/>
              </w:rPr>
              <w:t xml:space="preserve">Двадцать миллионов семьсот восемьдесят четыре тысячи </w:t>
            </w:r>
            <w:proofErr w:type="gramStart"/>
            <w:r w:rsidR="006B3592">
              <w:rPr>
                <w:rFonts w:cs="Times New Roman"/>
                <w:lang w:val="kk-KZ"/>
              </w:rPr>
              <w:t xml:space="preserve">двести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тенге.</w:t>
            </w:r>
          </w:p>
          <w:p w14:paraId="57292A0C" w14:textId="68BDA862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</w:t>
            </w:r>
            <w:r w:rsidR="00ED4A38">
              <w:rPr>
                <w:rFonts w:cs="Times New Roman"/>
              </w:rPr>
              <w:t xml:space="preserve"> в течении 2024 года</w:t>
            </w:r>
            <w:r w:rsidRPr="002072FD">
              <w:rPr>
                <w:rFonts w:cs="Times New Roman"/>
              </w:rPr>
              <w:t xml:space="preserve">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25085A74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8D2C9E">
              <w:rPr>
                <w:rFonts w:cs="Times New Roman"/>
                <w:lang w:val="kk-KZ"/>
              </w:rPr>
              <w:t>2</w:t>
            </w:r>
            <w:r w:rsidR="00637250" w:rsidRPr="00F9416F">
              <w:rPr>
                <w:rFonts w:cs="Times New Roman"/>
              </w:rPr>
              <w:t>9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A72E4F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50B7E3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A72E4F">
              <w:rPr>
                <w:rFonts w:cs="Times New Roman"/>
              </w:rPr>
              <w:t>2</w:t>
            </w:r>
            <w:r w:rsidR="00637250" w:rsidRPr="00F9416F">
              <w:rPr>
                <w:rFonts w:cs="Times New Roman"/>
              </w:rPr>
              <w:t>9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A72E4F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08642AFB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784ECE9F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      </w:r>
            <w:bookmarkStart w:id="0" w:name="z375"/>
          </w:p>
          <w:p w14:paraId="6D543397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Представление потенциальным поставщиком ценового предложения </w:t>
            </w:r>
            <w:r w:rsidRPr="001E6429">
              <w:rPr>
                <w:rFonts w:cs="Times New Roman"/>
                <w:color w:val="000000"/>
              </w:rPr>
              <w:lastRenderedPageBreak/>
              <w:t>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      </w:r>
            <w:bookmarkStart w:id="1" w:name="z386"/>
            <w:bookmarkEnd w:id="0"/>
          </w:p>
          <w:p w14:paraId="13461032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предложение.</w:t>
            </w:r>
          </w:p>
          <w:p w14:paraId="01E81D11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При представлении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2442504" w14:textId="77777777" w:rsidR="001E6429" w:rsidRDefault="001E6429" w:rsidP="001E6429">
            <w:pPr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      </w:r>
            <w:bookmarkStart w:id="2" w:name="z384"/>
          </w:p>
          <w:p w14:paraId="6531F2EE" w14:textId="343B4EA0" w:rsidR="000B3CA5" w:rsidRPr="002072FD" w:rsidRDefault="000B3CA5" w:rsidP="001E6429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1"/>
          <w:bookmarkEnd w:id="2"/>
          <w:p w14:paraId="1373B35B" w14:textId="76F7297A" w:rsidR="001E6429" w:rsidRPr="001E6429" w:rsidRDefault="001E6429" w:rsidP="001E6429">
            <w:pPr>
              <w:spacing w:line="276" w:lineRule="auto"/>
              <w:ind w:firstLine="708"/>
              <w:jc w:val="both"/>
              <w:rPr>
                <w:rFonts w:cs="Times New Roman"/>
                <w:b/>
                <w:color w:val="000000"/>
              </w:rPr>
            </w:pPr>
            <w:r w:rsidRPr="001E6429">
              <w:rPr>
                <w:rFonts w:cs="Times New Roman"/>
                <w:b/>
                <w:color w:val="000000"/>
              </w:rPr>
              <w:t xml:space="preserve">Победитель представляет заказчику или организатору закупа в течение 10 (десяти) календарных дней со дня признания победителем следующие </w:t>
            </w:r>
            <w:proofErr w:type="spellStart"/>
            <w:proofErr w:type="gramStart"/>
            <w:r w:rsidRPr="001E6429">
              <w:rPr>
                <w:rFonts w:cs="Times New Roman"/>
                <w:b/>
                <w:color w:val="000000"/>
              </w:rPr>
              <w:t>документы,подтверждающие</w:t>
            </w:r>
            <w:proofErr w:type="spellEnd"/>
            <w:proofErr w:type="gram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соответ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>-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ствие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>условиям, предусмотренных настоящими Правилами:</w:t>
            </w:r>
          </w:p>
          <w:p w14:paraId="1392B63B" w14:textId="4B9B55AC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3" w:name="z387"/>
            <w:r w:rsidRPr="002072FD">
              <w:rPr>
                <w:rFonts w:cs="Times New Roman"/>
                <w:color w:val="000000"/>
              </w:rPr>
              <w:t xml:space="preserve">1) </w:t>
            </w:r>
            <w:r w:rsidR="001E6429" w:rsidRPr="001E6429">
              <w:rPr>
                <w:rFonts w:cs="Times New Roman"/>
                <w:color w:val="000000"/>
              </w:rPr>
      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</w:t>
            </w:r>
            <w:r w:rsidR="001E6429" w:rsidRPr="001E6429">
              <w:rPr>
                <w:rFonts w:cs="Times New Roman"/>
                <w:color w:val="000000"/>
              </w:rPr>
              <w:lastRenderedPageBreak/>
              <w:t>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314F7E0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4" w:name="z388"/>
            <w:bookmarkEnd w:id="3"/>
            <w:r w:rsidRPr="002072FD">
              <w:rPr>
                <w:rFonts w:cs="Times New Roman"/>
                <w:color w:val="000000"/>
              </w:rPr>
              <w:t xml:space="preserve">2) </w:t>
            </w:r>
            <w:r w:rsidR="00902726" w:rsidRPr="00902726">
              <w:rPr>
                <w:rFonts w:cs="Times New Roman"/>
                <w:color w:val="000000"/>
              </w:rPr>
      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90"/>
            <w:r w:rsidRPr="002072FD">
              <w:rPr>
                <w:rFonts w:cs="Times New Roman"/>
                <w:color w:val="000000"/>
              </w:rPr>
      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6" w:name="z391"/>
            <w:bookmarkEnd w:id="5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2"/>
            <w:bookmarkEnd w:id="6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19B5CEC7" w:rsidR="000B3CA5" w:rsidRPr="002072FD" w:rsidRDefault="001D2BC2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4"/>
            <w:bookmarkEnd w:id="7"/>
            <w:r w:rsidRPr="001D2BC2">
              <w:rPr>
                <w:rFonts w:cs="Times New Roman"/>
                <w:color w:val="000000"/>
              </w:rPr>
              <w:t xml:space="preserve">При несоответствии победителя условиям настоящих Правил, закуп </w:t>
            </w:r>
            <w:r w:rsidRPr="001D2BC2">
              <w:rPr>
                <w:rFonts w:cs="Times New Roman"/>
                <w:color w:val="000000"/>
              </w:rPr>
              <w:lastRenderedPageBreak/>
              <w:t>способом ценовых предложений признается несостоявшимся</w:t>
            </w:r>
            <w:r w:rsidR="000B3CA5" w:rsidRPr="002072FD">
              <w:rPr>
                <w:rFonts w:cs="Times New Roman"/>
                <w:color w:val="000000"/>
              </w:rPr>
              <w:t>.</w:t>
            </w:r>
          </w:p>
          <w:bookmarkEnd w:id="8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9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4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 w:rsidSect="00BF4B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CB5"/>
    <w:multiLevelType w:val="hybridMultilevel"/>
    <w:tmpl w:val="F7C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1"/>
  </w:num>
  <w:num w:numId="2" w16cid:durableId="10574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234E4"/>
    <w:rsid w:val="00030AD5"/>
    <w:rsid w:val="00033149"/>
    <w:rsid w:val="00036C33"/>
    <w:rsid w:val="00040E2E"/>
    <w:rsid w:val="00045ABD"/>
    <w:rsid w:val="00052E99"/>
    <w:rsid w:val="0005463C"/>
    <w:rsid w:val="00066BD2"/>
    <w:rsid w:val="000852E7"/>
    <w:rsid w:val="000A3675"/>
    <w:rsid w:val="000A3AB3"/>
    <w:rsid w:val="000A7A9E"/>
    <w:rsid w:val="000B2898"/>
    <w:rsid w:val="000B3CA5"/>
    <w:rsid w:val="000B64CC"/>
    <w:rsid w:val="000C3F26"/>
    <w:rsid w:val="000D0347"/>
    <w:rsid w:val="000E50BB"/>
    <w:rsid w:val="000F076C"/>
    <w:rsid w:val="000F0E92"/>
    <w:rsid w:val="00105A6E"/>
    <w:rsid w:val="001061D0"/>
    <w:rsid w:val="00117532"/>
    <w:rsid w:val="00156AB7"/>
    <w:rsid w:val="001601D3"/>
    <w:rsid w:val="001614B5"/>
    <w:rsid w:val="0016265D"/>
    <w:rsid w:val="00162C01"/>
    <w:rsid w:val="00182814"/>
    <w:rsid w:val="001A095B"/>
    <w:rsid w:val="001A50C1"/>
    <w:rsid w:val="001B004D"/>
    <w:rsid w:val="001B11BC"/>
    <w:rsid w:val="001B1661"/>
    <w:rsid w:val="001B28A2"/>
    <w:rsid w:val="001D0211"/>
    <w:rsid w:val="001D2BC2"/>
    <w:rsid w:val="001D5D9B"/>
    <w:rsid w:val="001E6429"/>
    <w:rsid w:val="001F20F7"/>
    <w:rsid w:val="00200689"/>
    <w:rsid w:val="00201841"/>
    <w:rsid w:val="00215132"/>
    <w:rsid w:val="002158D6"/>
    <w:rsid w:val="00215B3D"/>
    <w:rsid w:val="002207FB"/>
    <w:rsid w:val="0024353D"/>
    <w:rsid w:val="002623D1"/>
    <w:rsid w:val="0027072E"/>
    <w:rsid w:val="00271FB5"/>
    <w:rsid w:val="00292B67"/>
    <w:rsid w:val="00292ED6"/>
    <w:rsid w:val="002A7A60"/>
    <w:rsid w:val="002E09BB"/>
    <w:rsid w:val="002E30F7"/>
    <w:rsid w:val="002F1E45"/>
    <w:rsid w:val="003033EF"/>
    <w:rsid w:val="0031246C"/>
    <w:rsid w:val="003245E2"/>
    <w:rsid w:val="00333AA5"/>
    <w:rsid w:val="00351667"/>
    <w:rsid w:val="00364703"/>
    <w:rsid w:val="00370834"/>
    <w:rsid w:val="003741A5"/>
    <w:rsid w:val="0037574A"/>
    <w:rsid w:val="003A1934"/>
    <w:rsid w:val="003A2D9D"/>
    <w:rsid w:val="003A3571"/>
    <w:rsid w:val="003A5948"/>
    <w:rsid w:val="003C1665"/>
    <w:rsid w:val="003E38FE"/>
    <w:rsid w:val="003E7176"/>
    <w:rsid w:val="003E77BF"/>
    <w:rsid w:val="003F3DF0"/>
    <w:rsid w:val="003F72A4"/>
    <w:rsid w:val="00432935"/>
    <w:rsid w:val="00450264"/>
    <w:rsid w:val="00462E66"/>
    <w:rsid w:val="00462EF3"/>
    <w:rsid w:val="00476685"/>
    <w:rsid w:val="00480F2E"/>
    <w:rsid w:val="00484959"/>
    <w:rsid w:val="004A2EA5"/>
    <w:rsid w:val="004A32D0"/>
    <w:rsid w:val="004A6E2F"/>
    <w:rsid w:val="004D2BE3"/>
    <w:rsid w:val="004D2E4E"/>
    <w:rsid w:val="004D4DDB"/>
    <w:rsid w:val="005021CE"/>
    <w:rsid w:val="0050711E"/>
    <w:rsid w:val="00522D3C"/>
    <w:rsid w:val="00535DC6"/>
    <w:rsid w:val="005421F6"/>
    <w:rsid w:val="005546F4"/>
    <w:rsid w:val="00561394"/>
    <w:rsid w:val="005652CC"/>
    <w:rsid w:val="00575641"/>
    <w:rsid w:val="00590DDA"/>
    <w:rsid w:val="00591BAA"/>
    <w:rsid w:val="00592169"/>
    <w:rsid w:val="005D1573"/>
    <w:rsid w:val="005E26FF"/>
    <w:rsid w:val="005F7D39"/>
    <w:rsid w:val="00605451"/>
    <w:rsid w:val="00621C01"/>
    <w:rsid w:val="00630228"/>
    <w:rsid w:val="00630EE4"/>
    <w:rsid w:val="00634F86"/>
    <w:rsid w:val="00635B40"/>
    <w:rsid w:val="00637250"/>
    <w:rsid w:val="00647DB4"/>
    <w:rsid w:val="00696F75"/>
    <w:rsid w:val="006A4F08"/>
    <w:rsid w:val="006B3592"/>
    <w:rsid w:val="006B5E43"/>
    <w:rsid w:val="006D69D2"/>
    <w:rsid w:val="00710A11"/>
    <w:rsid w:val="00712477"/>
    <w:rsid w:val="007334EE"/>
    <w:rsid w:val="00734DC7"/>
    <w:rsid w:val="007509EB"/>
    <w:rsid w:val="007765B8"/>
    <w:rsid w:val="00791529"/>
    <w:rsid w:val="007A4CC6"/>
    <w:rsid w:val="007A5871"/>
    <w:rsid w:val="007C3747"/>
    <w:rsid w:val="007E3D0B"/>
    <w:rsid w:val="007E7544"/>
    <w:rsid w:val="007F50F9"/>
    <w:rsid w:val="007F70E1"/>
    <w:rsid w:val="00817ADF"/>
    <w:rsid w:val="0084652F"/>
    <w:rsid w:val="008B05B0"/>
    <w:rsid w:val="008D2380"/>
    <w:rsid w:val="008D2C9E"/>
    <w:rsid w:val="008D586A"/>
    <w:rsid w:val="00902726"/>
    <w:rsid w:val="009171AC"/>
    <w:rsid w:val="00917E98"/>
    <w:rsid w:val="0092675C"/>
    <w:rsid w:val="009527A1"/>
    <w:rsid w:val="009563F5"/>
    <w:rsid w:val="00963B68"/>
    <w:rsid w:val="0098379C"/>
    <w:rsid w:val="009A73F7"/>
    <w:rsid w:val="009D1518"/>
    <w:rsid w:val="009E1566"/>
    <w:rsid w:val="009E7149"/>
    <w:rsid w:val="009F3283"/>
    <w:rsid w:val="00A06370"/>
    <w:rsid w:val="00A215E5"/>
    <w:rsid w:val="00A2268F"/>
    <w:rsid w:val="00A24125"/>
    <w:rsid w:val="00A34CE8"/>
    <w:rsid w:val="00A47C76"/>
    <w:rsid w:val="00A72E4F"/>
    <w:rsid w:val="00A77BED"/>
    <w:rsid w:val="00A960B7"/>
    <w:rsid w:val="00AA0022"/>
    <w:rsid w:val="00AA09A6"/>
    <w:rsid w:val="00AA36B1"/>
    <w:rsid w:val="00AC0AE9"/>
    <w:rsid w:val="00AC5792"/>
    <w:rsid w:val="00AC7D94"/>
    <w:rsid w:val="00AD09F1"/>
    <w:rsid w:val="00AD4F90"/>
    <w:rsid w:val="00AF37DC"/>
    <w:rsid w:val="00B1127A"/>
    <w:rsid w:val="00B21163"/>
    <w:rsid w:val="00B22460"/>
    <w:rsid w:val="00B249F3"/>
    <w:rsid w:val="00B2540C"/>
    <w:rsid w:val="00B2762C"/>
    <w:rsid w:val="00B318C6"/>
    <w:rsid w:val="00B56F33"/>
    <w:rsid w:val="00B604F8"/>
    <w:rsid w:val="00B65732"/>
    <w:rsid w:val="00B769B5"/>
    <w:rsid w:val="00B91768"/>
    <w:rsid w:val="00B9434F"/>
    <w:rsid w:val="00BA2797"/>
    <w:rsid w:val="00BA3612"/>
    <w:rsid w:val="00BA7A5F"/>
    <w:rsid w:val="00BB2A7E"/>
    <w:rsid w:val="00BB4BC4"/>
    <w:rsid w:val="00BC08EA"/>
    <w:rsid w:val="00BD0E8D"/>
    <w:rsid w:val="00BD704F"/>
    <w:rsid w:val="00BE00B9"/>
    <w:rsid w:val="00BE57E9"/>
    <w:rsid w:val="00BF4BF0"/>
    <w:rsid w:val="00C140A7"/>
    <w:rsid w:val="00C15C31"/>
    <w:rsid w:val="00C21C45"/>
    <w:rsid w:val="00C31FA0"/>
    <w:rsid w:val="00C46934"/>
    <w:rsid w:val="00C6195F"/>
    <w:rsid w:val="00C730F5"/>
    <w:rsid w:val="00CA061A"/>
    <w:rsid w:val="00CA6C5B"/>
    <w:rsid w:val="00CB6AF4"/>
    <w:rsid w:val="00CE3139"/>
    <w:rsid w:val="00CF75AE"/>
    <w:rsid w:val="00CF7B41"/>
    <w:rsid w:val="00D1077E"/>
    <w:rsid w:val="00D120F6"/>
    <w:rsid w:val="00D23BD4"/>
    <w:rsid w:val="00D318D7"/>
    <w:rsid w:val="00D51CC7"/>
    <w:rsid w:val="00D537B0"/>
    <w:rsid w:val="00D56302"/>
    <w:rsid w:val="00D7132E"/>
    <w:rsid w:val="00D72305"/>
    <w:rsid w:val="00D77FC7"/>
    <w:rsid w:val="00D924A7"/>
    <w:rsid w:val="00D96782"/>
    <w:rsid w:val="00DA2F94"/>
    <w:rsid w:val="00DB1975"/>
    <w:rsid w:val="00DC5F9B"/>
    <w:rsid w:val="00DE1965"/>
    <w:rsid w:val="00DE2E04"/>
    <w:rsid w:val="00DE6802"/>
    <w:rsid w:val="00DF52C1"/>
    <w:rsid w:val="00E04DBD"/>
    <w:rsid w:val="00E24F1D"/>
    <w:rsid w:val="00E370CA"/>
    <w:rsid w:val="00E50A70"/>
    <w:rsid w:val="00E53BB1"/>
    <w:rsid w:val="00E71A17"/>
    <w:rsid w:val="00E8111A"/>
    <w:rsid w:val="00E940AA"/>
    <w:rsid w:val="00EB4C40"/>
    <w:rsid w:val="00EB50CD"/>
    <w:rsid w:val="00EC2F52"/>
    <w:rsid w:val="00ED4A38"/>
    <w:rsid w:val="00ED77AF"/>
    <w:rsid w:val="00EE0A46"/>
    <w:rsid w:val="00EF0A07"/>
    <w:rsid w:val="00F16124"/>
    <w:rsid w:val="00F22D0F"/>
    <w:rsid w:val="00F24398"/>
    <w:rsid w:val="00F250D5"/>
    <w:rsid w:val="00F4234B"/>
    <w:rsid w:val="00F4769F"/>
    <w:rsid w:val="00F628D3"/>
    <w:rsid w:val="00F64E72"/>
    <w:rsid w:val="00F74DB0"/>
    <w:rsid w:val="00F92598"/>
    <w:rsid w:val="00F9416F"/>
    <w:rsid w:val="00FA5B74"/>
    <w:rsid w:val="00FB5237"/>
    <w:rsid w:val="00FD5BF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6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223</cp:revision>
  <cp:lastPrinted>2023-01-06T06:10:00Z</cp:lastPrinted>
  <dcterms:created xsi:type="dcterms:W3CDTF">2023-01-05T05:21:00Z</dcterms:created>
  <dcterms:modified xsi:type="dcterms:W3CDTF">2023-12-13T05:53:00Z</dcterms:modified>
</cp:coreProperties>
</file>