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BE97" w14:textId="77777777" w:rsidR="005A7389" w:rsidRDefault="005A738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3668DF03" w14:textId="77777777" w:rsidR="006266AD" w:rsidRPr="006266AD" w:rsidRDefault="006266AD" w:rsidP="006266A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266AD">
        <w:rPr>
          <w:rFonts w:ascii="Times New Roman" w:hAnsi="Times New Roman" w:cs="Times New Roman"/>
          <w:b/>
          <w:sz w:val="20"/>
          <w:szCs w:val="20"/>
        </w:rPr>
        <w:t>«КЕЛІСІЛГЕН»</w:t>
      </w:r>
    </w:p>
    <w:p w14:paraId="70404E47" w14:textId="77777777" w:rsidR="006266AD" w:rsidRPr="006266AD" w:rsidRDefault="006266AD" w:rsidP="006266A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6266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Алматы облысы ДБ </w:t>
      </w:r>
    </w:p>
    <w:p w14:paraId="6E07F1FA" w14:textId="77777777" w:rsidR="006266AD" w:rsidRPr="006266AD" w:rsidRDefault="006266AD" w:rsidP="006266A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6266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«Алматы аймақтық ауданаралық</w:t>
      </w:r>
    </w:p>
    <w:p w14:paraId="41DAEB26" w14:textId="77777777" w:rsidR="006266AD" w:rsidRPr="006266AD" w:rsidRDefault="006266AD" w:rsidP="006266A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6266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емханасы» ШЖҚ КМК Директоры</w:t>
      </w:r>
    </w:p>
    <w:p w14:paraId="067BD6DE" w14:textId="77777777" w:rsidR="006266AD" w:rsidRPr="006266AD" w:rsidRDefault="006266AD" w:rsidP="006266A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266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____________ С.Т. </w:t>
      </w:r>
      <w:proofErr w:type="spellStart"/>
      <w:r w:rsidRPr="006266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Олжаев</w:t>
      </w:r>
      <w:proofErr w:type="spellEnd"/>
    </w:p>
    <w:p w14:paraId="57EEAFC1" w14:textId="77777777" w:rsidR="006266AD" w:rsidRPr="006266AD" w:rsidRDefault="006266AD" w:rsidP="006266A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266AD">
        <w:rPr>
          <w:rFonts w:ascii="Times New Roman" w:hAnsi="Times New Roman" w:cs="Times New Roman"/>
          <w:b/>
          <w:sz w:val="20"/>
          <w:szCs w:val="20"/>
        </w:rPr>
        <w:t xml:space="preserve"> «______»___________2025ж.</w:t>
      </w:r>
    </w:p>
    <w:p w14:paraId="36E06857" w14:textId="77777777" w:rsidR="00D2196C" w:rsidRDefault="00D2196C" w:rsidP="00D2196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A9393" w14:textId="03A8F35B" w:rsidR="001B6B74" w:rsidRDefault="001B6B74" w:rsidP="00D219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СЫБАЙЛАС ЖЕМҚОРЛЫҚ ТӘУЕКЕЛІНІҢ ТІЗІМІ</w:t>
      </w:r>
    </w:p>
    <w:p w14:paraId="3C630A02" w14:textId="46E2E727" w:rsidR="00D2196C" w:rsidRDefault="006D7AAE" w:rsidP="00D219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 ай бойынша</w:t>
      </w:r>
      <w:r w:rsidR="00D219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D2196C">
        <w:rPr>
          <w:rFonts w:ascii="Times New Roman" w:hAnsi="Times New Roman" w:cs="Times New Roman"/>
          <w:b/>
          <w:sz w:val="24"/>
          <w:szCs w:val="24"/>
        </w:rPr>
        <w:t>5</w:t>
      </w:r>
      <w:r w:rsidR="001B6B74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D219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6"/>
        <w:gridCol w:w="2274"/>
        <w:gridCol w:w="2649"/>
        <w:gridCol w:w="2757"/>
      </w:tblGrid>
      <w:tr w:rsidR="006D7AAE" w14:paraId="4798E280" w14:textId="77777777" w:rsidTr="00D2196C">
        <w:tc>
          <w:tcPr>
            <w:tcW w:w="620" w:type="dxa"/>
          </w:tcPr>
          <w:p w14:paraId="4EE78665" w14:textId="77777777" w:rsidR="005A7389" w:rsidRDefault="00653779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N\n</w:t>
            </w:r>
          </w:p>
        </w:tc>
        <w:tc>
          <w:tcPr>
            <w:tcW w:w="2353" w:type="dxa"/>
          </w:tcPr>
          <w:p w14:paraId="231BAEF4" w14:textId="0CD86CC6" w:rsidR="005A7389" w:rsidRPr="00063CC6" w:rsidRDefault="00063CC6" w:rsidP="00063CC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Сыбайлас жемқорлыққа ілігуі мүмкін лауазым</w:t>
            </w:r>
          </w:p>
        </w:tc>
        <w:tc>
          <w:tcPr>
            <w:tcW w:w="2743" w:type="dxa"/>
          </w:tcPr>
          <w:p w14:paraId="21264135" w14:textId="471F7A76" w:rsidR="005A7389" w:rsidRPr="00063CC6" w:rsidRDefault="00063CC6" w:rsidP="00063CC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>Сыбайлас жемқорлық жасау қаупі бар лауазымдық өкілеттіктер</w:t>
            </w:r>
          </w:p>
        </w:tc>
        <w:tc>
          <w:tcPr>
            <w:tcW w:w="2806" w:type="dxa"/>
          </w:tcPr>
          <w:p w14:paraId="53A04C38" w14:textId="3075A608" w:rsidR="005A7389" w:rsidRDefault="00063CC6" w:rsidP="00063CC6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  <w14:ligatures w14:val="standardContextual"/>
              </w:rPr>
              <w:t xml:space="preserve">Сыбайлас жемқорлық тәуекелдері </w:t>
            </w:r>
          </w:p>
        </w:tc>
      </w:tr>
      <w:tr w:rsidR="006D7AAE" w14:paraId="05617923" w14:textId="77777777" w:rsidTr="00D2196C">
        <w:tc>
          <w:tcPr>
            <w:tcW w:w="620" w:type="dxa"/>
          </w:tcPr>
          <w:p w14:paraId="4F362064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6A8578A3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Директор </w:t>
            </w:r>
          </w:p>
        </w:tc>
        <w:tc>
          <w:tcPr>
            <w:tcW w:w="2743" w:type="dxa"/>
          </w:tcPr>
          <w:p w14:paraId="1D71FD07" w14:textId="1E888B7C" w:rsidR="00CB4834" w:rsidRDefault="00063CC6" w:rsidP="00063CC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Кәсіпорынның, құрылымдық бөлімдердің жұмысын ұйымдастыру</w:t>
            </w:r>
          </w:p>
        </w:tc>
        <w:tc>
          <w:tcPr>
            <w:tcW w:w="2806" w:type="dxa"/>
          </w:tcPr>
          <w:p w14:paraId="3904BA07" w14:textId="28961A7A" w:rsidR="00CB4834" w:rsidRP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B4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Шешім қабылдау және ұйымдастырушылық-басқарушылық функцияларды жүзеге асыру құқығы</w:t>
            </w:r>
          </w:p>
        </w:tc>
      </w:tr>
      <w:tr w:rsidR="006D7AAE" w14:paraId="30B20CC1" w14:textId="77777777" w:rsidTr="00D2196C">
        <w:tc>
          <w:tcPr>
            <w:tcW w:w="620" w:type="dxa"/>
          </w:tcPr>
          <w:p w14:paraId="0770D7FC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0F1A8EBB" w14:textId="474DBB97" w:rsidR="00CB4834" w:rsidRDefault="00063CC6" w:rsidP="00063CC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Директордың емдеу ісі жөніндегі орынбасары</w:t>
            </w:r>
          </w:p>
        </w:tc>
        <w:tc>
          <w:tcPr>
            <w:tcW w:w="2743" w:type="dxa"/>
          </w:tcPr>
          <w:p w14:paraId="08E2478C" w14:textId="7122918B" w:rsidR="00CB4834" w:rsidRDefault="00063CC6" w:rsidP="00063CC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Емдеу жұмысы бойынша кәсіпорынның, құрылымдық бөлімдердің жұмысын ұйымдастыру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806" w:type="dxa"/>
          </w:tcPr>
          <w:p w14:paraId="218291C4" w14:textId="77777777" w:rsidR="00CB4834" w:rsidRPr="00CB4834" w:rsidRDefault="00CB4834" w:rsidP="00EF2C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қызмет көрсету аясында </w:t>
            </w:r>
          </w:p>
          <w:p w14:paraId="291EBEB5" w14:textId="77777777" w:rsidR="00CB4834" w:rsidRPr="00CB4834" w:rsidRDefault="00CB4834" w:rsidP="00EF2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Халыққа материалдық емес игіліктерді ұсынумен байланысты әлеуетті қауіптер.</w:t>
            </w:r>
          </w:p>
          <w:p w14:paraId="55E0EB5C" w14:textId="77777777" w:rsidR="00CB4834" w:rsidRP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D7AAE" w14:paraId="304F9B23" w14:textId="77777777" w:rsidTr="00D2196C">
        <w:tc>
          <w:tcPr>
            <w:tcW w:w="620" w:type="dxa"/>
          </w:tcPr>
          <w:p w14:paraId="39A003E8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2353" w:type="dxa"/>
          </w:tcPr>
          <w:p w14:paraId="4AC2B32C" w14:textId="5C38CD07" w:rsidR="00CB4834" w:rsidRPr="00063CC6" w:rsidRDefault="00063CC6" w:rsidP="00063CC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Директордың орынбасары (</w:t>
            </w:r>
            <w:r w:rsidR="00CB483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ККМУ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)</w:t>
            </w:r>
          </w:p>
        </w:tc>
        <w:tc>
          <w:tcPr>
            <w:tcW w:w="2743" w:type="dxa"/>
          </w:tcPr>
          <w:p w14:paraId="2A607B4C" w14:textId="0E17CDCE" w:rsidR="00CB4834" w:rsidRDefault="00063CC6" w:rsidP="00063CC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Медициналық қызмет көрсету сапасы бойынша  кәсіпорынның, құрылымдық бөлімдердің жұмысын ұйымдастыру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806" w:type="dxa"/>
          </w:tcPr>
          <w:p w14:paraId="1B86E991" w14:textId="77777777" w:rsidR="00CB4834" w:rsidRPr="00CB4834" w:rsidRDefault="00CB4834" w:rsidP="00EF2C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қызмет көрсету аясында </w:t>
            </w:r>
          </w:p>
          <w:p w14:paraId="21BB21EA" w14:textId="77777777" w:rsidR="00CB4834" w:rsidRPr="00CB4834" w:rsidRDefault="00CB4834" w:rsidP="00EF2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Халыққа материалдық емес игіліктерді ұсынумен байланысты әлеуетті қауіптер.</w:t>
            </w:r>
          </w:p>
          <w:p w14:paraId="6F33C669" w14:textId="77777777" w:rsidR="00CB4834" w:rsidRP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910CE" w:rsidRPr="001B6B74" w14:paraId="6D2CAB1E" w14:textId="77777777" w:rsidTr="00D2196C">
        <w:tc>
          <w:tcPr>
            <w:tcW w:w="620" w:type="dxa"/>
          </w:tcPr>
          <w:p w14:paraId="78FF6441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353" w:type="dxa"/>
            <w:shd w:val="clear" w:color="auto" w:fill="FFFFFF"/>
          </w:tcPr>
          <w:p w14:paraId="78B609F2" w14:textId="5E14EF7A" w:rsidR="00CB4834" w:rsidRDefault="00063CC6" w:rsidP="00063CC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Бас</w:t>
            </w:r>
            <w:r w:rsidR="00CB4834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бухгалтер</w:t>
            </w:r>
          </w:p>
        </w:tc>
        <w:tc>
          <w:tcPr>
            <w:tcW w:w="2743" w:type="dxa"/>
            <w:shd w:val="clear" w:color="auto" w:fill="FFFFFF"/>
          </w:tcPr>
          <w:p w14:paraId="7AA87E53" w14:textId="30C6F33A" w:rsidR="00CB4834" w:rsidRPr="00E910CE" w:rsidRDefault="00063CC6" w:rsidP="00E910C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Қаржылық және бюджеттік процедуралардың ашықтығы мен қолжетімдігін қамтамасыз ету. </w:t>
            </w:r>
            <w:r w:rsidR="00E910C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Қаржылық есепті, даму Жоспарын және даму </w:t>
            </w:r>
            <w:r w:rsidR="00E910C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lastRenderedPageBreak/>
              <w:t>Жоспарын орындау жөніндегі есептерді орналастыру</w:t>
            </w:r>
            <w:r w:rsidR="00CB4834" w:rsidRPr="00E910C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</w:t>
            </w:r>
          </w:p>
        </w:tc>
        <w:tc>
          <w:tcPr>
            <w:tcW w:w="2806" w:type="dxa"/>
            <w:shd w:val="clear" w:color="auto" w:fill="FFFFFF"/>
          </w:tcPr>
          <w:p w14:paraId="2D032845" w14:textId="5822DDF4" w:rsidR="00CB4834" w:rsidRP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Ақпаратты бұрмалау (құжаттарды жалған жасау) немесе Бір</w:t>
            </w: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ңғай ақпараттық жүйенің ресми сайтында деректерді дұрыс енгізбеу мүмкіндігі. Бюджеттік қаражатты </w:t>
            </w: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мақсатсыз және/немесе тиімді пайдаланбау, бухгалтерлік есепте операцияларды дұрыс көрсетпеу, сондай-ақ кәсіпорынның салықтық есептілігінде дұрыс көрсетпеу мүмкіндігі. </w:t>
            </w:r>
          </w:p>
        </w:tc>
      </w:tr>
      <w:tr w:rsidR="00E910CE" w:rsidRPr="00E910CE" w14:paraId="22DAC054" w14:textId="77777777" w:rsidTr="00D2196C">
        <w:tc>
          <w:tcPr>
            <w:tcW w:w="620" w:type="dxa"/>
          </w:tcPr>
          <w:p w14:paraId="65AD85BF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5</w:t>
            </w:r>
          </w:p>
        </w:tc>
        <w:tc>
          <w:tcPr>
            <w:tcW w:w="2353" w:type="dxa"/>
          </w:tcPr>
          <w:p w14:paraId="4CF0E74C" w14:textId="488CF5DD" w:rsidR="00CB4834" w:rsidRDefault="00E910CE" w:rsidP="00E910C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Кадр бөлімінің маманы </w:t>
            </w:r>
          </w:p>
        </w:tc>
        <w:tc>
          <w:tcPr>
            <w:tcW w:w="2743" w:type="dxa"/>
          </w:tcPr>
          <w:p w14:paraId="50E63290" w14:textId="26EFA3EA" w:rsidR="00CB4834" w:rsidRDefault="00E910CE" w:rsidP="00E910C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Кадрларды іріктеу</w:t>
            </w:r>
          </w:p>
        </w:tc>
        <w:tc>
          <w:tcPr>
            <w:tcW w:w="2806" w:type="dxa"/>
          </w:tcPr>
          <w:p w14:paraId="28E95E3B" w14:textId="77777777" w:rsidR="00CB4834" w:rsidRDefault="00CB4834" w:rsidP="00EF2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Құжаттарды талап ету бойынша бұзушылықтар, еңбек келісімшартын жасау үшін қажетті құжаттар тізбесінде қарастырылмаған құжаттарды талап ету;</w:t>
            </w:r>
          </w:p>
          <w:p w14:paraId="1BD0D0AE" w14:textId="3F5BC849" w:rsidR="00CB4834" w:rsidRDefault="00E910CE" w:rsidP="00E91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аман сертификаты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кандидатты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E2757C" w14:textId="15CF72FD" w:rsidR="00CB4834" w:rsidRDefault="00E910CE" w:rsidP="00E910C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CB4834" w:rsidRP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 сертификатының мерзімі өткен қызметкермен еңбек қатынастарын жалғастыру.</w:t>
            </w:r>
          </w:p>
          <w:p w14:paraId="5B983610" w14:textId="77777777" w:rsidR="00E910CE" w:rsidRPr="00E910CE" w:rsidRDefault="00E910CE" w:rsidP="00E9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C1DA74" w14:textId="1973A8B8" w:rsidR="00CB4834" w:rsidRDefault="00E910CE" w:rsidP="00E910CE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CB4834" w:rsidRP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іліктілікті арттыру мерзімі өткен қызметкермен еңбек қатынастарын жалғастыру.</w:t>
            </w:r>
          </w:p>
          <w:p w14:paraId="719D413F" w14:textId="77777777" w:rsidR="00E910CE" w:rsidRPr="00E910CE" w:rsidRDefault="00E910CE" w:rsidP="00E910C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E68E20" w14:textId="3E442343" w:rsidR="00CB4834" w:rsidRPr="00E910CE" w:rsidRDefault="00E910CE" w:rsidP="00E910CE">
            <w:pPr>
              <w:pStyle w:val="a5"/>
              <w:numPr>
                <w:ilvl w:val="0"/>
                <w:numId w:val="4"/>
              </w:numPr>
              <w:tabs>
                <w:tab w:val="num" w:pos="0"/>
              </w:tabs>
              <w:spacing w:before="100" w:beforeAutospacing="1" w:after="0" w:afterAutospacing="1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вакан</w:t>
            </w:r>
            <w:r w:rsidR="00CB4834" w:rsidRP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ттық лауазымдарға үміткерлер мен қазіргі қызметкерлер үшін таңдамалы жағдайлар жасау мүмкіндігі. Дәлелдейтін құжаттардың сенімді емес түрде ұсынылуына жол беру мүмкіндігі. </w:t>
            </w:r>
          </w:p>
          <w:p w14:paraId="273B23D7" w14:textId="4CA9CB4E" w:rsidR="00CB4834" w:rsidRPr="00E910CE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E910CE" w:rsidRPr="00E910CE" w14:paraId="49DCF61E" w14:textId="77777777" w:rsidTr="00D2196C">
        <w:tc>
          <w:tcPr>
            <w:tcW w:w="620" w:type="dxa"/>
          </w:tcPr>
          <w:p w14:paraId="3D112C75" w14:textId="29D66819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6</w:t>
            </w:r>
          </w:p>
        </w:tc>
        <w:tc>
          <w:tcPr>
            <w:tcW w:w="2353" w:type="dxa"/>
            <w:shd w:val="clear" w:color="auto" w:fill="FFFFFF"/>
          </w:tcPr>
          <w:p w14:paraId="6D9E3102" w14:textId="13A30D0A" w:rsidR="00CB4834" w:rsidRDefault="00E910CE" w:rsidP="00E910CE">
            <w:pPr>
              <w:pStyle w:val="a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Мемлекеттік сатып алу жөніндегі маман</w:t>
            </w:r>
          </w:p>
        </w:tc>
        <w:tc>
          <w:tcPr>
            <w:tcW w:w="2743" w:type="dxa"/>
            <w:shd w:val="clear" w:color="auto" w:fill="FFFFFF"/>
          </w:tcPr>
          <w:p w14:paraId="5F808970" w14:textId="77777777" w:rsidR="00E910CE" w:rsidRDefault="00E910CE" w:rsidP="00E910C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Медициналық мақсаттағы заттар мен дәрі-дәрмектерді мемлекеттік сатып алуды/сатуды ұйымдастыру және жүргізу. МС Жоспарын Кәсіпорын сайтына орналастыру</w:t>
            </w:r>
          </w:p>
          <w:p w14:paraId="68CAFAD5" w14:textId="7282FD67" w:rsidR="00CB4834" w:rsidRDefault="00CB4834" w:rsidP="00E910C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06" w:type="dxa"/>
            <w:shd w:val="clear" w:color="auto" w:fill="FFFFFF"/>
          </w:tcPr>
          <w:p w14:paraId="45761DD6" w14:textId="77777777" w:rsidR="00CB4834" w:rsidRDefault="00CB4834" w:rsidP="00E91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бұрмалау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жалған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="00E910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ңғай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жүйенің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сайтында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енгізбеу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Бәсекелестікті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талаптарын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05A6CD" w14:textId="3239A5EC" w:rsidR="00E910CE" w:rsidRPr="00E910CE" w:rsidRDefault="00E910CE" w:rsidP="00E910C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Талап қойылған және шағымдық жұмыстар бойынша әрекетсіздік және шара қабылдамау</w:t>
            </w:r>
          </w:p>
        </w:tc>
      </w:tr>
      <w:tr w:rsidR="00E910CE" w14:paraId="06306CD8" w14:textId="77777777" w:rsidTr="00D2196C">
        <w:tc>
          <w:tcPr>
            <w:tcW w:w="620" w:type="dxa"/>
            <w:vMerge w:val="restart"/>
          </w:tcPr>
          <w:p w14:paraId="3CDAA91A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2353" w:type="dxa"/>
            <w:vMerge w:val="restart"/>
            <w:shd w:val="clear" w:color="auto" w:fill="FFFFFF"/>
          </w:tcPr>
          <w:p w14:paraId="2B9619DF" w14:textId="2260995C" w:rsidR="00CB4834" w:rsidRDefault="006D7AAE" w:rsidP="006D7AA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К</w:t>
            </w:r>
            <w:proofErr w:type="spellStart"/>
            <w:r w:rsidR="00CB483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омплаенс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 xml:space="preserve"> қызметінің маманы</w:t>
            </w:r>
          </w:p>
        </w:tc>
        <w:tc>
          <w:tcPr>
            <w:tcW w:w="2743" w:type="dxa"/>
            <w:shd w:val="clear" w:color="auto" w:fill="FFFFFF"/>
          </w:tcPr>
          <w:p w14:paraId="386B482B" w14:textId="1CA113B2" w:rsidR="00CB4834" w:rsidRDefault="006D7AAE" w:rsidP="006D7AA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Мүдделер қақтығысы</w:t>
            </w:r>
          </w:p>
        </w:tc>
        <w:tc>
          <w:tcPr>
            <w:tcW w:w="2806" w:type="dxa"/>
            <w:shd w:val="clear" w:color="auto" w:fill="FFFFFF"/>
          </w:tcPr>
          <w:p w14:paraId="06BC7064" w14:textId="201CFEEB" w:rsidR="00CB4834" w:rsidRP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Коррупциялық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қауіптерді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мүдделер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қақтығысының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туындау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10CE" w14:paraId="40056870" w14:textId="77777777" w:rsidTr="00D2196C">
        <w:tc>
          <w:tcPr>
            <w:tcW w:w="620" w:type="dxa"/>
            <w:vMerge/>
          </w:tcPr>
          <w:p w14:paraId="0ACC5D02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53" w:type="dxa"/>
            <w:vMerge/>
            <w:shd w:val="clear" w:color="auto" w:fill="FFFFFF"/>
          </w:tcPr>
          <w:p w14:paraId="5D18D497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3" w:type="dxa"/>
            <w:shd w:val="clear" w:color="auto" w:fill="FFFFFF"/>
          </w:tcPr>
          <w:p w14:paraId="1CA08DE8" w14:textId="787F42AA" w:rsidR="00CB4834" w:rsidRDefault="006D7AAE" w:rsidP="006D7AA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Сыбайлас жемқорлық тәуекелін анықтау, бағалау</w:t>
            </w:r>
          </w:p>
        </w:tc>
        <w:tc>
          <w:tcPr>
            <w:tcW w:w="2806" w:type="dxa"/>
            <w:shd w:val="clear" w:color="auto" w:fill="FFFFFF"/>
          </w:tcPr>
          <w:p w14:paraId="5670CA15" w14:textId="76A85BF3" w:rsidR="00CB4834" w:rsidRPr="00CB4834" w:rsidRDefault="006D7AAE" w:rsidP="006D7AA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Сыбайлас жемқорлық тәуекелін анықтау нәтижелері (</w:t>
            </w:r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ашуды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етпеу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="00CB4834"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10CE" w14:paraId="1AA19F66" w14:textId="77777777" w:rsidTr="00D2196C">
        <w:tc>
          <w:tcPr>
            <w:tcW w:w="620" w:type="dxa"/>
          </w:tcPr>
          <w:p w14:paraId="2A845E3D" w14:textId="77777777" w:rsidR="00CB4834" w:rsidRDefault="00CB483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353" w:type="dxa"/>
            <w:shd w:val="clear" w:color="auto" w:fill="FFFFFF"/>
          </w:tcPr>
          <w:p w14:paraId="332023ED" w14:textId="5B2AD640" w:rsidR="00CB4834" w:rsidRDefault="006D7AAE" w:rsidP="006D7AAE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Бөлім меңгерушілері, дәрігерлер</w:t>
            </w:r>
          </w:p>
        </w:tc>
        <w:tc>
          <w:tcPr>
            <w:tcW w:w="2743" w:type="dxa"/>
            <w:shd w:val="clear" w:color="auto" w:fill="FFFFFF"/>
          </w:tcPr>
          <w:p w14:paraId="730F05CC" w14:textId="38FAAC18" w:rsidR="00CB4834" w:rsidRDefault="006D7AAE" w:rsidP="006D7AA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kk-KZ" w:eastAsia="ru-RU"/>
                <w14:ligatures w14:val="standardContextual"/>
              </w:rPr>
              <w:t>Денсаулық сақтау саласында мемлекеттік қызмет көрсету</w:t>
            </w:r>
          </w:p>
        </w:tc>
        <w:tc>
          <w:tcPr>
            <w:tcW w:w="2806" w:type="dxa"/>
            <w:shd w:val="clear" w:color="auto" w:fill="FFFFFF"/>
          </w:tcPr>
          <w:p w14:paraId="1DB1CE8D" w14:textId="77777777" w:rsidR="00CB4834" w:rsidRPr="00CB4834" w:rsidRDefault="00CB4834" w:rsidP="006D7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аясында</w:t>
            </w:r>
            <w:proofErr w:type="spellEnd"/>
            <w:r w:rsidRPr="00CB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5E66FC" w14:textId="638C7001" w:rsidR="00CB4834" w:rsidRPr="00CB4834" w:rsidRDefault="00CB4834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456CDB54" w14:textId="77777777" w:rsidR="005A7389" w:rsidRDefault="005A7389">
      <w:pPr>
        <w:rPr>
          <w:sz w:val="24"/>
          <w:szCs w:val="24"/>
        </w:rPr>
      </w:pPr>
    </w:p>
    <w:p w14:paraId="7C270618" w14:textId="77777777" w:rsidR="005A7389" w:rsidRDefault="005A7389"/>
    <w:sectPr w:rsidR="005A73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A2A5" w14:textId="77777777" w:rsidR="006F403F" w:rsidRDefault="006F403F">
      <w:pPr>
        <w:spacing w:line="240" w:lineRule="auto"/>
      </w:pPr>
      <w:r>
        <w:separator/>
      </w:r>
    </w:p>
  </w:endnote>
  <w:endnote w:type="continuationSeparator" w:id="0">
    <w:p w14:paraId="1795116D" w14:textId="77777777" w:rsidR="006F403F" w:rsidRDefault="006F4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63D8" w14:textId="77777777" w:rsidR="006F403F" w:rsidRDefault="006F403F">
      <w:pPr>
        <w:spacing w:after="0"/>
      </w:pPr>
      <w:r>
        <w:separator/>
      </w:r>
    </w:p>
  </w:footnote>
  <w:footnote w:type="continuationSeparator" w:id="0">
    <w:p w14:paraId="4174D520" w14:textId="77777777" w:rsidR="006F403F" w:rsidRDefault="006F40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61594"/>
    <w:multiLevelType w:val="hybridMultilevel"/>
    <w:tmpl w:val="561AB610"/>
    <w:lvl w:ilvl="0" w:tplc="115EB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F3D"/>
    <w:multiLevelType w:val="hybridMultilevel"/>
    <w:tmpl w:val="13669DF0"/>
    <w:lvl w:ilvl="0" w:tplc="E8188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A5885"/>
    <w:multiLevelType w:val="hybridMultilevel"/>
    <w:tmpl w:val="39B89BC8"/>
    <w:lvl w:ilvl="0" w:tplc="B562FBFA">
      <w:start w:val="3"/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3" w15:restartNumberingAfterBreak="0">
    <w:nsid w:val="6C937F7C"/>
    <w:multiLevelType w:val="multilevel"/>
    <w:tmpl w:val="198E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577124">
    <w:abstractNumId w:val="3"/>
  </w:num>
  <w:num w:numId="2" w16cid:durableId="895168548">
    <w:abstractNumId w:val="1"/>
  </w:num>
  <w:num w:numId="3" w16cid:durableId="823546629">
    <w:abstractNumId w:val="0"/>
  </w:num>
  <w:num w:numId="4" w16cid:durableId="179922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F81FDD"/>
    <w:rsid w:val="00063CC6"/>
    <w:rsid w:val="001B6B74"/>
    <w:rsid w:val="002927D1"/>
    <w:rsid w:val="002C4FD0"/>
    <w:rsid w:val="00311EB3"/>
    <w:rsid w:val="004B0BA7"/>
    <w:rsid w:val="005A7389"/>
    <w:rsid w:val="006266AD"/>
    <w:rsid w:val="00653779"/>
    <w:rsid w:val="006D7AAE"/>
    <w:rsid w:val="006F403F"/>
    <w:rsid w:val="00BC7960"/>
    <w:rsid w:val="00CB4834"/>
    <w:rsid w:val="00D2196C"/>
    <w:rsid w:val="00D41C81"/>
    <w:rsid w:val="00E910CE"/>
    <w:rsid w:val="00F379D9"/>
    <w:rsid w:val="034D6BB0"/>
    <w:rsid w:val="75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DDB8A"/>
  <w15:docId w15:val="{3406D011-3EFE-4159-B36D-166510F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99"/>
    <w:unhideWhenUsed/>
    <w:rsid w:val="00E9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HYDRA</cp:lastModifiedBy>
  <cp:revision>2</cp:revision>
  <dcterms:created xsi:type="dcterms:W3CDTF">2025-08-25T09:07:00Z</dcterms:created>
  <dcterms:modified xsi:type="dcterms:W3CDTF">2025-08-25T09:07:00Z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0EE9F4EA62B24E2CB29CCA0F1BD3A06E_11</vt:lpwstr>
  </property>
</Properties>
</file>